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5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1459"/>
        <w:gridCol w:w="610"/>
        <w:gridCol w:w="1516"/>
        <w:gridCol w:w="1496"/>
      </w:tblGrid>
      <w:tr w:rsidR="003537E6" w:rsidRPr="003537E6" w:rsidTr="003537E6">
        <w:trPr>
          <w:trHeight w:val="34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gramStart"/>
            <w:r w:rsidRPr="00353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  2019</w:t>
            </w:r>
            <w:proofErr w:type="gramEnd"/>
            <w:r w:rsidRPr="00353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795"/>
        </w:trPr>
        <w:tc>
          <w:tcPr>
            <w:tcW w:w="11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 xml:space="preserve">Информация об </w:t>
            </w:r>
            <w:proofErr w:type="gramStart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объеме  фактического</w:t>
            </w:r>
            <w:proofErr w:type="gramEnd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 xml:space="preserve"> полезного отпуска электроэнергии  по тарифным группам  в разрезе территориальных сетевых организаций по уровням напряжения (пункт 20 "г" ПП РФ №24 от 21.01.2004 в редакции от 04.11.2011 №877)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Наименование сетевой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 xml:space="preserve">Итого, </w:t>
            </w:r>
            <w:proofErr w:type="spellStart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ГН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СН 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 xml:space="preserve">СН </w:t>
            </w:r>
            <w:proofErr w:type="spellStart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ll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НН</w:t>
            </w:r>
          </w:p>
        </w:tc>
      </w:tr>
      <w:tr w:rsidR="003537E6" w:rsidRPr="003537E6" w:rsidTr="003537E6">
        <w:trPr>
          <w:trHeight w:val="288"/>
        </w:trPr>
        <w:tc>
          <w:tcPr>
            <w:tcW w:w="11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Конечные потребители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ООО "Электросети"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3 772 673.93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1 760 895.60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2 011 778.33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1 931 332.93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54 281.60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1 877 051.33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1 841 341.00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1 706 614.00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134 727.00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ООО "ЭнергоТранспорт"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186 220.00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184 600.00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1 620.00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186 220.00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184 600.00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1 620.00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АО "ЭСК"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32 827 935.52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10 265 787.42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22 562 148.10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19 010 790.10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  <w:t>474 185.77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  <w:t>18 536 604.33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13 817 145.42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  <w:t>9 791 601.65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  <w:t>4 025 543.77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ООО "НЭСК"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39 621 127.00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33 387 291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2 541 347.00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3 635 997.00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56 492.00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57 042.00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43 762.00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13 280.00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39 564 085.00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33 387 291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2 541 347.00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3 592 235.00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43 212.00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ООО "НН-ЭС"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5 981 527.00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3 807 289.00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2 144 568.00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29 670.00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25 076.00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24 546.00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530.00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5 956 451.00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3 807 289.00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2 120 022.00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29 140.00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 xml:space="preserve">ООО "КСК"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472 581.19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344 203.00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128 378.19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99 055.19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99 055.19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373 526.00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344 203.00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29 323.00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АО "</w:t>
            </w:r>
            <w:proofErr w:type="spellStart"/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Энергосервис</w:t>
            </w:r>
            <w:proofErr w:type="spellEnd"/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131 473.00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6 436.04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125 036.96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121 808.00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123.04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121 684.96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9 665.00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6 313.00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3 352.00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ОАО "</w:t>
            </w:r>
            <w:proofErr w:type="spellStart"/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Оборонэнерго</w:t>
            </w:r>
            <w:proofErr w:type="spellEnd"/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5 370.00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5 370.00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5 370.00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5 370.00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Энерготранс</w:t>
            </w:r>
            <w:proofErr w:type="spellEnd"/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106 116.00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106 116.00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106 116.00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106 116.00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Зефс-Энерго</w:t>
            </w:r>
            <w:proofErr w:type="spellEnd"/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593 979.00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573 282.00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12 354.00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8 343.00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20 697.00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12 354.00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8 343.00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573 282.00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573 282.00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0.00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 xml:space="preserve">Администрация г. </w:t>
            </w:r>
            <w:proofErr w:type="spellStart"/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Н.Новгорода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730 996.00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180 735.87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101 119.00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449 141.13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383 108.13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23 734.00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359 374.13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347 887.87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180 735.87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77 385.00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89 767.00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Энергосервис</w:t>
            </w:r>
            <w:proofErr w:type="spellEnd"/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11 915.00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11 915.00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11 915.00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11 915.00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Специнвестпроект</w:t>
            </w:r>
            <w:proofErr w:type="spellEnd"/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220 432.31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37 501.34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182 930.97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123 801.31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755.34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123 045.97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96 631.00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36 746.00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59 885.00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ООО "</w:t>
            </w:r>
            <w:proofErr w:type="spellStart"/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Павловоэнерго</w:t>
            </w:r>
            <w:proofErr w:type="spellEnd"/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228 040.00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32 902.00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195 138.00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228 040.00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32 902.00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195 138.00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ОАО "ОЭК"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22 400.00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22 400.00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22 400.00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22 400.00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филиал "Нижновэнерго" ПАО "МРСК Центра и Приволжья"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831 900.00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785 698.00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42 511.00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3 691.00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3 691.00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3 691.00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color w:val="000000"/>
                <w:lang w:eastAsia="ru-RU"/>
              </w:rPr>
              <w:t>828 209.00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color w:val="000000"/>
                <w:lang w:eastAsia="ru-RU"/>
              </w:rPr>
              <w:t>785 698.00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color w:val="000000"/>
                <w:lang w:eastAsia="ru-RU"/>
              </w:rPr>
              <w:t>42 511.00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0.00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85 744 685.95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 xml:space="preserve">33 387 </w:t>
            </w:r>
            <w:r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291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7 888 351.87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0.00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18 674 990.40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25 794 052.68</w:t>
            </w:r>
          </w:p>
        </w:tc>
      </w:tr>
      <w:tr w:rsidR="003537E6" w:rsidRPr="003537E6" w:rsidTr="003537E6">
        <w:trPr>
          <w:trHeight w:val="288"/>
        </w:trPr>
        <w:tc>
          <w:tcPr>
            <w:tcW w:w="11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lastRenderedPageBreak/>
              <w:t>Потери сетевых организаций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ООО "Электросети"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422 909.07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ООО "</w:t>
            </w:r>
            <w:proofErr w:type="spellStart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Павловоэнерго</w:t>
            </w:r>
            <w:proofErr w:type="spellEnd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6 730.00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АО "ЭСК"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color w:val="000000"/>
                <w:sz w:val="20"/>
                <w:szCs w:val="20"/>
                <w:lang w:eastAsia="ru-RU"/>
              </w:rPr>
              <w:t>7 127 194.48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ООО "НЭСК"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1 888 068.00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ООО "НН-ЭС"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452 685.00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 xml:space="preserve">ООО "КСК"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7 498.81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АО "</w:t>
            </w:r>
            <w:proofErr w:type="spellStart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12 545.00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ОАО "</w:t>
            </w:r>
            <w:proofErr w:type="spellStart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ООО "</w:t>
            </w:r>
            <w:proofErr w:type="spellStart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Зефс-Энерго</w:t>
            </w:r>
            <w:proofErr w:type="spellEnd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28 117.00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ООО "</w:t>
            </w:r>
            <w:proofErr w:type="spellStart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150.00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ООО "</w:t>
            </w:r>
            <w:proofErr w:type="spellStart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Энерготранс</w:t>
            </w:r>
            <w:proofErr w:type="spellEnd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9 954.00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ООО "ЭнергоТранспорт"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5 407.00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ООО "</w:t>
            </w:r>
            <w:proofErr w:type="spellStart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Специнвестпроект</w:t>
            </w:r>
            <w:proofErr w:type="spellEnd"/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30 705.69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ОАО "ОЭК"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777.00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3537E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</w:tr>
      <w:tr w:rsidR="003537E6" w:rsidRPr="003537E6" w:rsidTr="003537E6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9 992 780.05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7E6" w:rsidRPr="003537E6" w:rsidRDefault="003537E6" w:rsidP="003537E6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3537E6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F30D30" w:rsidRDefault="00F30D30"/>
    <w:sectPr w:rsidR="00F30D30" w:rsidSect="00BF6E2A">
      <w:pgSz w:w="11906" w:h="16838"/>
      <w:pgMar w:top="142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B"/>
    <w:rsid w:val="0001176B"/>
    <w:rsid w:val="00020C6F"/>
    <w:rsid w:val="00022034"/>
    <w:rsid w:val="000234A3"/>
    <w:rsid w:val="00045154"/>
    <w:rsid w:val="000A126F"/>
    <w:rsid w:val="000B2B74"/>
    <w:rsid w:val="000D3A4F"/>
    <w:rsid w:val="000E7EFE"/>
    <w:rsid w:val="00133547"/>
    <w:rsid w:val="00135477"/>
    <w:rsid w:val="00172B42"/>
    <w:rsid w:val="001830B8"/>
    <w:rsid w:val="001D0F36"/>
    <w:rsid w:val="001D2A17"/>
    <w:rsid w:val="001D6873"/>
    <w:rsid w:val="001F227C"/>
    <w:rsid w:val="00203E74"/>
    <w:rsid w:val="00243B8B"/>
    <w:rsid w:val="002A5D5C"/>
    <w:rsid w:val="002A7F51"/>
    <w:rsid w:val="002B2D45"/>
    <w:rsid w:val="002C27A5"/>
    <w:rsid w:val="002D7C6A"/>
    <w:rsid w:val="002E5FDA"/>
    <w:rsid w:val="003063C8"/>
    <w:rsid w:val="003109C9"/>
    <w:rsid w:val="003333F9"/>
    <w:rsid w:val="003537E6"/>
    <w:rsid w:val="003561DE"/>
    <w:rsid w:val="00360ACA"/>
    <w:rsid w:val="003842F9"/>
    <w:rsid w:val="00395ED4"/>
    <w:rsid w:val="003B3D5C"/>
    <w:rsid w:val="003B51C5"/>
    <w:rsid w:val="003D4D56"/>
    <w:rsid w:val="003E7310"/>
    <w:rsid w:val="00424570"/>
    <w:rsid w:val="004309FC"/>
    <w:rsid w:val="00437231"/>
    <w:rsid w:val="0045040E"/>
    <w:rsid w:val="00465719"/>
    <w:rsid w:val="00474F16"/>
    <w:rsid w:val="004A2352"/>
    <w:rsid w:val="004A6E89"/>
    <w:rsid w:val="004B2BF6"/>
    <w:rsid w:val="004B6469"/>
    <w:rsid w:val="004E5924"/>
    <w:rsid w:val="004E5B15"/>
    <w:rsid w:val="00510FBA"/>
    <w:rsid w:val="005161A1"/>
    <w:rsid w:val="00582A75"/>
    <w:rsid w:val="00585F34"/>
    <w:rsid w:val="005D2326"/>
    <w:rsid w:val="005D36F4"/>
    <w:rsid w:val="005E5320"/>
    <w:rsid w:val="00602381"/>
    <w:rsid w:val="006028EA"/>
    <w:rsid w:val="006033F0"/>
    <w:rsid w:val="00610EF0"/>
    <w:rsid w:val="00617DCD"/>
    <w:rsid w:val="006768E3"/>
    <w:rsid w:val="00686AAA"/>
    <w:rsid w:val="006A0AE8"/>
    <w:rsid w:val="006A2D5E"/>
    <w:rsid w:val="006B2881"/>
    <w:rsid w:val="006B7B91"/>
    <w:rsid w:val="006C1F13"/>
    <w:rsid w:val="006D22B8"/>
    <w:rsid w:val="006D2E42"/>
    <w:rsid w:val="006D6BD2"/>
    <w:rsid w:val="006D7940"/>
    <w:rsid w:val="006E2EEA"/>
    <w:rsid w:val="006E67DC"/>
    <w:rsid w:val="006F3FF4"/>
    <w:rsid w:val="00701135"/>
    <w:rsid w:val="007141F7"/>
    <w:rsid w:val="00727BD7"/>
    <w:rsid w:val="00736528"/>
    <w:rsid w:val="0074435A"/>
    <w:rsid w:val="00751967"/>
    <w:rsid w:val="00773FC0"/>
    <w:rsid w:val="00792337"/>
    <w:rsid w:val="007A4514"/>
    <w:rsid w:val="007A6CF9"/>
    <w:rsid w:val="007D279C"/>
    <w:rsid w:val="007F0787"/>
    <w:rsid w:val="0080740B"/>
    <w:rsid w:val="00820E39"/>
    <w:rsid w:val="008217BB"/>
    <w:rsid w:val="00823E2F"/>
    <w:rsid w:val="00871C8E"/>
    <w:rsid w:val="00891DE1"/>
    <w:rsid w:val="00893EB7"/>
    <w:rsid w:val="008C31A0"/>
    <w:rsid w:val="008C6CB3"/>
    <w:rsid w:val="008F5271"/>
    <w:rsid w:val="00940259"/>
    <w:rsid w:val="009573DF"/>
    <w:rsid w:val="00981394"/>
    <w:rsid w:val="009C5883"/>
    <w:rsid w:val="009E6E69"/>
    <w:rsid w:val="00A2470F"/>
    <w:rsid w:val="00A468FA"/>
    <w:rsid w:val="00A62D78"/>
    <w:rsid w:val="00AA7B4A"/>
    <w:rsid w:val="00AC514E"/>
    <w:rsid w:val="00AC5D90"/>
    <w:rsid w:val="00AD06BD"/>
    <w:rsid w:val="00AF2F8D"/>
    <w:rsid w:val="00AF48E0"/>
    <w:rsid w:val="00AF79C5"/>
    <w:rsid w:val="00B35090"/>
    <w:rsid w:val="00B51539"/>
    <w:rsid w:val="00B5629E"/>
    <w:rsid w:val="00B6150A"/>
    <w:rsid w:val="00B66C59"/>
    <w:rsid w:val="00B7212C"/>
    <w:rsid w:val="00B73BC5"/>
    <w:rsid w:val="00B87BE6"/>
    <w:rsid w:val="00B91F11"/>
    <w:rsid w:val="00BA3F54"/>
    <w:rsid w:val="00BF6E2A"/>
    <w:rsid w:val="00C21689"/>
    <w:rsid w:val="00C24322"/>
    <w:rsid w:val="00C3657D"/>
    <w:rsid w:val="00C41927"/>
    <w:rsid w:val="00C43D9B"/>
    <w:rsid w:val="00C53CC8"/>
    <w:rsid w:val="00C608AF"/>
    <w:rsid w:val="00C66492"/>
    <w:rsid w:val="00C94209"/>
    <w:rsid w:val="00C9559A"/>
    <w:rsid w:val="00CA1B24"/>
    <w:rsid w:val="00CA5548"/>
    <w:rsid w:val="00CB5B62"/>
    <w:rsid w:val="00CE4BD5"/>
    <w:rsid w:val="00D80245"/>
    <w:rsid w:val="00DA4664"/>
    <w:rsid w:val="00DB323F"/>
    <w:rsid w:val="00DC0AB0"/>
    <w:rsid w:val="00DD5F3A"/>
    <w:rsid w:val="00DF3E6C"/>
    <w:rsid w:val="00DF6D6B"/>
    <w:rsid w:val="00DF7AFB"/>
    <w:rsid w:val="00E26E56"/>
    <w:rsid w:val="00E3502F"/>
    <w:rsid w:val="00E36A28"/>
    <w:rsid w:val="00E44B57"/>
    <w:rsid w:val="00E506BB"/>
    <w:rsid w:val="00E52E20"/>
    <w:rsid w:val="00EA43EF"/>
    <w:rsid w:val="00EB7822"/>
    <w:rsid w:val="00EC35A9"/>
    <w:rsid w:val="00ED0E92"/>
    <w:rsid w:val="00F14E67"/>
    <w:rsid w:val="00F30D30"/>
    <w:rsid w:val="00F46BD0"/>
    <w:rsid w:val="00F64B1A"/>
    <w:rsid w:val="00F914F6"/>
    <w:rsid w:val="00F97585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7D447-0DA3-4748-867A-54E6464C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C70C3-0A35-4CA3-97A9-9A8896E8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BarinovaTG</dc:creator>
  <cp:keywords/>
  <dc:description/>
  <cp:lastModifiedBy>Громова Елена Сергеевна</cp:lastModifiedBy>
  <cp:revision>2</cp:revision>
  <dcterms:created xsi:type="dcterms:W3CDTF">2020-06-26T07:47:00Z</dcterms:created>
  <dcterms:modified xsi:type="dcterms:W3CDTF">2020-06-26T07:47:00Z</dcterms:modified>
</cp:coreProperties>
</file>