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CFC" w:rsidRDefault="00CA4CF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A4CFC" w:rsidRDefault="00CA4CFC">
      <w:pPr>
        <w:pStyle w:val="ConsPlusNormal"/>
        <w:ind w:firstLine="540"/>
        <w:jc w:val="both"/>
        <w:outlineLvl w:val="0"/>
      </w:pPr>
    </w:p>
    <w:p w:rsidR="00CA4CFC" w:rsidRDefault="00CA4CFC">
      <w:pPr>
        <w:pStyle w:val="ConsPlusTitle"/>
        <w:jc w:val="center"/>
        <w:outlineLvl w:val="0"/>
      </w:pPr>
      <w:r>
        <w:t>ПРАВИТЕЛЬСТВО НИЖЕГОРОДСКОЙ ОБЛАСТИ</w:t>
      </w:r>
    </w:p>
    <w:p w:rsidR="00CA4CFC" w:rsidRDefault="00CA4CFC">
      <w:pPr>
        <w:pStyle w:val="ConsPlusTitle"/>
        <w:jc w:val="center"/>
      </w:pPr>
    </w:p>
    <w:p w:rsidR="00CA4CFC" w:rsidRDefault="00CA4CFC">
      <w:pPr>
        <w:pStyle w:val="ConsPlusTitle"/>
        <w:jc w:val="center"/>
      </w:pPr>
      <w:r>
        <w:t>ПОСТАНОВЛЕНИЕ</w:t>
      </w:r>
    </w:p>
    <w:p w:rsidR="00CA4CFC" w:rsidRDefault="00CA4CFC">
      <w:pPr>
        <w:pStyle w:val="ConsPlusTitle"/>
        <w:jc w:val="center"/>
      </w:pPr>
      <w:r>
        <w:t>от 30 августа 2012 г. N 594</w:t>
      </w:r>
    </w:p>
    <w:p w:rsidR="00CA4CFC" w:rsidRDefault="00CA4CFC">
      <w:pPr>
        <w:pStyle w:val="ConsPlusTitle"/>
        <w:jc w:val="center"/>
      </w:pPr>
    </w:p>
    <w:p w:rsidR="00CA4CFC" w:rsidRDefault="00CA4CFC">
      <w:pPr>
        <w:pStyle w:val="ConsPlusTitle"/>
        <w:jc w:val="center"/>
      </w:pPr>
      <w:r>
        <w:t>ОБ УТВЕРЖДЕНИИ НОРМАТИВОВ ПОТРЕБЛЕНИЯ КОММУНАЛЬНОЙ УСЛУГИ</w:t>
      </w:r>
    </w:p>
    <w:p w:rsidR="00CA4CFC" w:rsidRDefault="00CA4CFC">
      <w:pPr>
        <w:pStyle w:val="ConsPlusTitle"/>
        <w:jc w:val="center"/>
      </w:pPr>
      <w:r>
        <w:t>ПО ЭЛЕКТРОСНАБЖЕНИЮ И НОРМАТИВОВ ПОТРЕБЛЕНИЯ ЭЛЕКТРИЧЕСКОЙ</w:t>
      </w:r>
    </w:p>
    <w:p w:rsidR="00CA4CFC" w:rsidRDefault="00CA4CFC">
      <w:pPr>
        <w:pStyle w:val="ConsPlusTitle"/>
        <w:jc w:val="center"/>
      </w:pPr>
      <w:r>
        <w:t>ЭНЕРГИИ В ЦЕЛЯХ СОДЕРЖАНИЯ ОБЩЕГО ИМУЩЕСТВА</w:t>
      </w:r>
    </w:p>
    <w:p w:rsidR="00CA4CFC" w:rsidRDefault="00CA4CFC">
      <w:pPr>
        <w:pStyle w:val="ConsPlusTitle"/>
        <w:jc w:val="center"/>
      </w:pPr>
      <w:r>
        <w:t>В МНОГОКВАРТИРНОМ ДОМЕ НА ТЕРРИТОРИИ</w:t>
      </w:r>
    </w:p>
    <w:p w:rsidR="00CA4CFC" w:rsidRDefault="00CA4CFC">
      <w:pPr>
        <w:pStyle w:val="ConsPlusTitle"/>
        <w:jc w:val="center"/>
      </w:pPr>
      <w:r>
        <w:t>НИЖЕГОРОДСКОЙ ОБЛАСТИ</w:t>
      </w:r>
    </w:p>
    <w:p w:rsidR="00CA4CFC" w:rsidRDefault="00CA4CFC">
      <w:pPr>
        <w:pStyle w:val="ConsPlusNormal"/>
        <w:jc w:val="center"/>
      </w:pPr>
    </w:p>
    <w:p w:rsidR="00CA4CFC" w:rsidRDefault="00CA4CFC">
      <w:pPr>
        <w:pStyle w:val="ConsPlusNormal"/>
        <w:jc w:val="center"/>
      </w:pPr>
      <w:r>
        <w:t>Список изменяющих документов</w:t>
      </w:r>
    </w:p>
    <w:p w:rsidR="00CA4CFC" w:rsidRDefault="00CA4CFC">
      <w:pPr>
        <w:pStyle w:val="ConsPlusNormal"/>
        <w:jc w:val="center"/>
      </w:pPr>
      <w:r>
        <w:t>(в ред. постановлений Правительства Нижегородской области</w:t>
      </w:r>
    </w:p>
    <w:p w:rsidR="00CA4CFC" w:rsidRDefault="00CA4CFC">
      <w:pPr>
        <w:pStyle w:val="ConsPlusNormal"/>
        <w:jc w:val="center"/>
      </w:pPr>
      <w:r>
        <w:t xml:space="preserve">от 24.12.2012 </w:t>
      </w:r>
      <w:hyperlink r:id="rId5" w:history="1">
        <w:r>
          <w:rPr>
            <w:color w:val="0000FF"/>
          </w:rPr>
          <w:t>N 933</w:t>
        </w:r>
      </w:hyperlink>
      <w:r>
        <w:t xml:space="preserve">, от 04.06.2014 </w:t>
      </w:r>
      <w:hyperlink r:id="rId6" w:history="1">
        <w:r>
          <w:rPr>
            <w:color w:val="0000FF"/>
          </w:rPr>
          <w:t>N 375</w:t>
        </w:r>
      </w:hyperlink>
      <w:r>
        <w:t xml:space="preserve">, от 31.03.2015 </w:t>
      </w:r>
      <w:hyperlink r:id="rId7" w:history="1">
        <w:r>
          <w:rPr>
            <w:color w:val="0000FF"/>
          </w:rPr>
          <w:t>N 180</w:t>
        </w:r>
      </w:hyperlink>
      <w:r>
        <w:t>,</w:t>
      </w:r>
    </w:p>
    <w:p w:rsidR="00CA4CFC" w:rsidRDefault="00CA4CFC">
      <w:pPr>
        <w:pStyle w:val="ConsPlusNormal"/>
        <w:jc w:val="center"/>
      </w:pPr>
      <w:r>
        <w:t xml:space="preserve">от 28.07.2015 </w:t>
      </w:r>
      <w:hyperlink r:id="rId8" w:history="1">
        <w:r>
          <w:rPr>
            <w:color w:val="0000FF"/>
          </w:rPr>
          <w:t>N 480</w:t>
        </w:r>
      </w:hyperlink>
      <w:r>
        <w:t xml:space="preserve">, от 26.08.2016 </w:t>
      </w:r>
      <w:hyperlink r:id="rId9" w:history="1">
        <w:r>
          <w:rPr>
            <w:color w:val="0000FF"/>
          </w:rPr>
          <w:t>N 578</w:t>
        </w:r>
      </w:hyperlink>
      <w:r>
        <w:t xml:space="preserve">, от 31.05.2017 </w:t>
      </w:r>
      <w:hyperlink r:id="rId10" w:history="1">
        <w:r>
          <w:rPr>
            <w:color w:val="0000FF"/>
          </w:rPr>
          <w:t>N 366</w:t>
        </w:r>
      </w:hyperlink>
      <w:r>
        <w:t>)</w:t>
      </w:r>
    </w:p>
    <w:p w:rsidR="00CA4CFC" w:rsidRDefault="00CA4CFC">
      <w:pPr>
        <w:pStyle w:val="ConsPlusNormal"/>
        <w:ind w:firstLine="540"/>
        <w:jc w:val="both"/>
      </w:pPr>
    </w:p>
    <w:p w:rsidR="00CA4CFC" w:rsidRDefault="00CA4CFC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частью 9.2 статьи 156</w:t>
        </w:r>
      </w:hyperlink>
      <w:r>
        <w:t xml:space="preserve">, </w:t>
      </w:r>
      <w:hyperlink r:id="rId12" w:history="1">
        <w:r>
          <w:rPr>
            <w:color w:val="0000FF"/>
          </w:rPr>
          <w:t>частью 1 статьи 157</w:t>
        </w:r>
      </w:hyperlink>
      <w:r>
        <w:t xml:space="preserve"> Жилищного кодекса Российской Федерации,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мая 2006 года N 306 "Об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доме",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декабря 2016 года N 1498 "О вопросах предоставления коммунальных услуг и содержания общего имущества в многоквартирном доме" Правительство Нижегородской области постановляет:</w:t>
      </w:r>
    </w:p>
    <w:p w:rsidR="00CA4CFC" w:rsidRDefault="00CA4CFC">
      <w:pPr>
        <w:pStyle w:val="ConsPlusNormal"/>
        <w:jc w:val="both"/>
      </w:pPr>
      <w:r>
        <w:t xml:space="preserve">(преамбула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31.05.2017 N 366)</w:t>
      </w:r>
    </w:p>
    <w:p w:rsidR="00CA4CFC" w:rsidRDefault="00CA4CFC">
      <w:pPr>
        <w:pStyle w:val="ConsPlusNormal"/>
        <w:ind w:firstLine="540"/>
        <w:jc w:val="both"/>
      </w:pPr>
      <w:r>
        <w:t>1. Утвердить:</w:t>
      </w:r>
    </w:p>
    <w:p w:rsidR="00CA4CFC" w:rsidRDefault="00CA4CFC">
      <w:pPr>
        <w:pStyle w:val="ConsPlusNormal"/>
        <w:ind w:firstLine="540"/>
        <w:jc w:val="both"/>
      </w:pPr>
      <w:r>
        <w:t xml:space="preserve">1.1. </w:t>
      </w:r>
      <w:hyperlink w:anchor="P50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электроснабжению на территории Нижегородской области при отсутствии приборов учета электрической энергии согласно приложению 1 к настоящему постановлению.</w:t>
      </w:r>
    </w:p>
    <w:p w:rsidR="00CA4CFC" w:rsidRDefault="00CA4CFC">
      <w:pPr>
        <w:pStyle w:val="ConsPlusNormal"/>
        <w:ind w:firstLine="540"/>
        <w:jc w:val="both"/>
      </w:pPr>
      <w:r>
        <w:t xml:space="preserve">1.2. </w:t>
      </w:r>
      <w:hyperlink w:anchor="P260" w:history="1">
        <w:r>
          <w:rPr>
            <w:color w:val="0000FF"/>
          </w:rPr>
          <w:t>Нормативы</w:t>
        </w:r>
      </w:hyperlink>
      <w:r>
        <w:t xml:space="preserve"> потребления электрической энергии в целях содержания общего имущества в многоквартирном доме на территории Нижегородской области согласно приложению 2 к настоящему постановлению.</w:t>
      </w:r>
    </w:p>
    <w:p w:rsidR="00CA4CFC" w:rsidRDefault="00CA4CFC">
      <w:pPr>
        <w:pStyle w:val="ConsPlusNormal"/>
        <w:ind w:firstLine="540"/>
        <w:jc w:val="both"/>
      </w:pPr>
      <w:r>
        <w:t>При расчете нормативов потребления коммунальной услуги по электроснабжению и нормативов потребления электрической энергии в целях содержания общего имущества в многоквартирном доме применен расчетный метод.</w:t>
      </w:r>
    </w:p>
    <w:p w:rsidR="00CA4CFC" w:rsidRDefault="00CA4CFC">
      <w:pPr>
        <w:pStyle w:val="ConsPlusNormal"/>
        <w:jc w:val="both"/>
      </w:pPr>
      <w:r>
        <w:t xml:space="preserve">(п. 1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31.05.2017 N 366)</w:t>
      </w:r>
    </w:p>
    <w:p w:rsidR="00CA4CFC" w:rsidRDefault="00CA4CFC">
      <w:pPr>
        <w:pStyle w:val="ConsPlusNonformat"/>
        <w:jc w:val="both"/>
      </w:pPr>
      <w:r>
        <w:t xml:space="preserve">     1</w:t>
      </w:r>
    </w:p>
    <w:p w:rsidR="00CA4CFC" w:rsidRDefault="00CA4CFC">
      <w:pPr>
        <w:pStyle w:val="ConsPlusNonformat"/>
        <w:jc w:val="both"/>
      </w:pPr>
      <w:r>
        <w:t xml:space="preserve">    1 .  Исключен.  -  </w:t>
      </w:r>
      <w:hyperlink r:id="rId17" w:history="1">
        <w:proofErr w:type="gramStart"/>
        <w:r>
          <w:rPr>
            <w:color w:val="0000FF"/>
          </w:rPr>
          <w:t>Постановление</w:t>
        </w:r>
      </w:hyperlink>
      <w:r>
        <w:t xml:space="preserve">  Правительства</w:t>
      </w:r>
      <w:proofErr w:type="gramEnd"/>
      <w:r>
        <w:t xml:space="preserve">  Нижегородской  области</w:t>
      </w:r>
    </w:p>
    <w:p w:rsidR="00CA4CFC" w:rsidRDefault="00CA4CFC">
      <w:pPr>
        <w:pStyle w:val="ConsPlusNonformat"/>
        <w:jc w:val="both"/>
      </w:pPr>
      <w:r>
        <w:t>от 26.08.2016 N 578.</w:t>
      </w:r>
    </w:p>
    <w:p w:rsidR="00CA4CFC" w:rsidRDefault="00CA4CFC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Нижегородской области от 19 июля 2007 года N 244 "Об утверждении норматива потребления коммунальных услуг по электроснабжению при отсутствии приборов учета электрической энергии".</w:t>
      </w:r>
    </w:p>
    <w:p w:rsidR="00CA4CFC" w:rsidRDefault="00CA4CFC">
      <w:pPr>
        <w:pStyle w:val="ConsPlusNormal"/>
        <w:ind w:firstLine="540"/>
        <w:jc w:val="both"/>
      </w:pPr>
      <w:r>
        <w:t>3. Настоящее постановление вступает в силу с 1 октября 2012 года.</w:t>
      </w:r>
    </w:p>
    <w:p w:rsidR="00CA4CFC" w:rsidRDefault="00CA4CFC">
      <w:pPr>
        <w:pStyle w:val="ConsPlusNormal"/>
        <w:ind w:firstLine="540"/>
        <w:jc w:val="both"/>
      </w:pPr>
      <w:r>
        <w:t>4. Аппарату Правительства Нижегородской области обеспечить опубликование настоящего постановления.</w:t>
      </w:r>
    </w:p>
    <w:p w:rsidR="00CA4CFC" w:rsidRDefault="00CA4CFC">
      <w:pPr>
        <w:pStyle w:val="ConsPlusNormal"/>
        <w:ind w:firstLine="540"/>
        <w:jc w:val="both"/>
      </w:pPr>
    </w:p>
    <w:p w:rsidR="00CA4CFC" w:rsidRDefault="00CA4CFC">
      <w:pPr>
        <w:pStyle w:val="ConsPlusNormal"/>
        <w:jc w:val="right"/>
      </w:pPr>
      <w:r>
        <w:t>И.о. Губернатора</w:t>
      </w:r>
    </w:p>
    <w:p w:rsidR="00CA4CFC" w:rsidRDefault="00CA4CFC">
      <w:pPr>
        <w:pStyle w:val="ConsPlusNormal"/>
        <w:jc w:val="right"/>
      </w:pPr>
      <w:r>
        <w:t>В.А.ИВАНОВ</w:t>
      </w:r>
    </w:p>
    <w:p w:rsidR="00CA4CFC" w:rsidRDefault="00CA4CFC">
      <w:pPr>
        <w:pStyle w:val="ConsPlusNormal"/>
        <w:ind w:firstLine="540"/>
        <w:jc w:val="both"/>
      </w:pPr>
    </w:p>
    <w:p w:rsidR="00CA4CFC" w:rsidRDefault="00CA4CFC">
      <w:pPr>
        <w:pStyle w:val="ConsPlusNormal"/>
        <w:ind w:firstLine="540"/>
        <w:jc w:val="both"/>
      </w:pPr>
    </w:p>
    <w:p w:rsidR="00CA4CFC" w:rsidRDefault="00CA4CFC">
      <w:pPr>
        <w:pStyle w:val="ConsPlusNormal"/>
        <w:ind w:firstLine="540"/>
        <w:jc w:val="both"/>
      </w:pPr>
    </w:p>
    <w:p w:rsidR="00CA4CFC" w:rsidRDefault="00CA4CFC">
      <w:pPr>
        <w:pStyle w:val="ConsPlusNormal"/>
        <w:ind w:firstLine="540"/>
        <w:jc w:val="both"/>
      </w:pPr>
    </w:p>
    <w:p w:rsidR="00CA4CFC" w:rsidRDefault="00CA4CFC">
      <w:pPr>
        <w:pStyle w:val="ConsPlusNormal"/>
        <w:ind w:firstLine="540"/>
        <w:jc w:val="both"/>
      </w:pPr>
    </w:p>
    <w:p w:rsidR="00CA4CFC" w:rsidRDefault="00CA4C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4CFC" w:rsidRDefault="00CA4CFC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CA4CFC" w:rsidRDefault="00CA4CFC">
      <w:pPr>
        <w:pStyle w:val="ConsPlusNormal"/>
        <w:ind w:firstLine="540"/>
        <w:jc w:val="both"/>
      </w:pPr>
      <w:hyperlink r:id="rId19" w:history="1">
        <w:r>
          <w:rPr>
            <w:color w:val="0000FF"/>
          </w:rPr>
          <w:t>Постановлением</w:t>
        </w:r>
      </w:hyperlink>
      <w:r>
        <w:rPr>
          <w:color w:val="0A2666"/>
        </w:rPr>
        <w:t xml:space="preserve"> Правительства Нижегородской области от 31.05.2017 N 366 в данный документ внесены изменения, в соответствии с которыми изменено название приложения 1: "Нормативы потребления коммунальной услуги по электроснабжению на территории Нижегородской области при отсутствии приборов учета электрической энергии".</w:t>
      </w:r>
    </w:p>
    <w:p w:rsidR="00CA4CFC" w:rsidRDefault="00CA4C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4CFC" w:rsidRDefault="00CA4CFC">
      <w:pPr>
        <w:pStyle w:val="ConsPlusNormal"/>
        <w:jc w:val="right"/>
        <w:outlineLvl w:val="0"/>
      </w:pPr>
      <w:r>
        <w:t>Приложение 1</w:t>
      </w:r>
    </w:p>
    <w:p w:rsidR="00CA4CFC" w:rsidRDefault="00CA4CFC">
      <w:pPr>
        <w:pStyle w:val="ConsPlusNormal"/>
        <w:jc w:val="right"/>
      </w:pPr>
      <w:r>
        <w:t>к постановлению Правительства</w:t>
      </w:r>
    </w:p>
    <w:p w:rsidR="00CA4CFC" w:rsidRDefault="00CA4CFC">
      <w:pPr>
        <w:pStyle w:val="ConsPlusNormal"/>
        <w:jc w:val="right"/>
      </w:pPr>
      <w:r>
        <w:t>Нижегородской области</w:t>
      </w:r>
    </w:p>
    <w:p w:rsidR="00CA4CFC" w:rsidRDefault="00CA4CFC">
      <w:pPr>
        <w:pStyle w:val="ConsPlusNormal"/>
        <w:jc w:val="right"/>
      </w:pPr>
      <w:r>
        <w:t>от 30 августа 2012 года N 594</w:t>
      </w:r>
    </w:p>
    <w:p w:rsidR="00CA4CFC" w:rsidRDefault="00CA4CFC">
      <w:pPr>
        <w:pStyle w:val="ConsPlusNormal"/>
        <w:jc w:val="right"/>
      </w:pPr>
      <w:r>
        <w:t>(в редакции постановления Правительства</w:t>
      </w:r>
    </w:p>
    <w:p w:rsidR="00CA4CFC" w:rsidRDefault="00CA4CFC">
      <w:pPr>
        <w:pStyle w:val="ConsPlusNormal"/>
        <w:jc w:val="right"/>
      </w:pPr>
      <w:r>
        <w:t>Нижегородской области</w:t>
      </w:r>
    </w:p>
    <w:p w:rsidR="00CA4CFC" w:rsidRDefault="00CA4CFC">
      <w:pPr>
        <w:pStyle w:val="ConsPlusNormal"/>
        <w:jc w:val="right"/>
      </w:pPr>
      <w:r>
        <w:t>от 31 марта 2015 года N 180)</w:t>
      </w:r>
    </w:p>
    <w:p w:rsidR="00CA4CFC" w:rsidRDefault="00CA4CFC">
      <w:pPr>
        <w:pStyle w:val="ConsPlusNormal"/>
        <w:ind w:firstLine="540"/>
        <w:jc w:val="both"/>
      </w:pPr>
    </w:p>
    <w:p w:rsidR="00CA4CFC" w:rsidRDefault="00CA4CFC">
      <w:pPr>
        <w:pStyle w:val="ConsPlusNormal"/>
        <w:jc w:val="center"/>
      </w:pPr>
      <w:bookmarkStart w:id="0" w:name="P50"/>
      <w:bookmarkEnd w:id="0"/>
      <w:r>
        <w:t>НОРМАТИВЫ</w:t>
      </w:r>
    </w:p>
    <w:p w:rsidR="00CA4CFC" w:rsidRDefault="00CA4CFC">
      <w:pPr>
        <w:pStyle w:val="ConsPlusNormal"/>
        <w:jc w:val="center"/>
      </w:pPr>
      <w:r>
        <w:t>ПОТРЕБЛЕНИЯ КОММУНАЛЬНОЙ УСЛУГИ ПО ЭЛЕКТРОСНАБЖЕНИЮ В ЖИЛЫХ</w:t>
      </w:r>
    </w:p>
    <w:p w:rsidR="00CA4CFC" w:rsidRDefault="00CA4CFC">
      <w:pPr>
        <w:pStyle w:val="ConsPlusNormal"/>
        <w:jc w:val="center"/>
      </w:pPr>
      <w:r>
        <w:t>ПОМЕЩЕНИЯХ ПРИ ОТСУТСТВИИ ПРИБОРОВ УЧЕТА ЭЛЕКТРИЧЕСКОЙ</w:t>
      </w:r>
    </w:p>
    <w:p w:rsidR="00CA4CFC" w:rsidRDefault="00CA4CFC">
      <w:pPr>
        <w:pStyle w:val="ConsPlusNormal"/>
        <w:jc w:val="center"/>
      </w:pPr>
      <w:r>
        <w:t>ЭНЕРГИИ НА ТЕРРИТОРИИ НИЖЕГОРОДСКОЙ ОБЛАСТИ</w:t>
      </w:r>
    </w:p>
    <w:p w:rsidR="00CA4CFC" w:rsidRDefault="00CA4CFC">
      <w:pPr>
        <w:pStyle w:val="ConsPlusNormal"/>
        <w:jc w:val="center"/>
      </w:pPr>
    </w:p>
    <w:p w:rsidR="00CA4CFC" w:rsidRDefault="00CA4CFC">
      <w:pPr>
        <w:pStyle w:val="ConsPlusNormal"/>
        <w:jc w:val="center"/>
      </w:pPr>
      <w:r>
        <w:t>Список изменяющих документов</w:t>
      </w:r>
    </w:p>
    <w:p w:rsidR="00CA4CFC" w:rsidRDefault="00CA4CFC">
      <w:pPr>
        <w:pStyle w:val="ConsPlusNormal"/>
        <w:jc w:val="center"/>
      </w:pPr>
      <w:r>
        <w:t>(в ред. постановлений Правительства Нижегородской области</w:t>
      </w:r>
    </w:p>
    <w:p w:rsidR="00CA4CFC" w:rsidRDefault="00CA4CFC">
      <w:pPr>
        <w:pStyle w:val="ConsPlusNormal"/>
        <w:jc w:val="center"/>
      </w:pPr>
      <w:r>
        <w:t xml:space="preserve">от 31.03.2015 </w:t>
      </w:r>
      <w:hyperlink r:id="rId20" w:history="1">
        <w:r>
          <w:rPr>
            <w:color w:val="0000FF"/>
          </w:rPr>
          <w:t>N 180</w:t>
        </w:r>
      </w:hyperlink>
      <w:r>
        <w:t xml:space="preserve">, от 26.08.2016 </w:t>
      </w:r>
      <w:hyperlink r:id="rId21" w:history="1">
        <w:r>
          <w:rPr>
            <w:color w:val="0000FF"/>
          </w:rPr>
          <w:t>N 578</w:t>
        </w:r>
      </w:hyperlink>
      <w:r>
        <w:t>)</w:t>
      </w:r>
    </w:p>
    <w:p w:rsidR="00CA4CFC" w:rsidRDefault="00CA4CFC">
      <w:pPr>
        <w:pStyle w:val="ConsPlusNormal"/>
        <w:ind w:firstLine="540"/>
        <w:jc w:val="both"/>
      </w:pPr>
    </w:p>
    <w:p w:rsidR="00CA4CFC" w:rsidRDefault="00CA4CFC">
      <w:pPr>
        <w:pStyle w:val="ConsPlusNormal"/>
        <w:jc w:val="right"/>
        <w:outlineLvl w:val="1"/>
      </w:pPr>
      <w:r>
        <w:t>Таблица 1</w:t>
      </w:r>
    </w:p>
    <w:p w:rsidR="00CA4CFC" w:rsidRDefault="00CA4CFC">
      <w:pPr>
        <w:pStyle w:val="ConsPlusNormal"/>
        <w:ind w:firstLine="540"/>
        <w:jc w:val="both"/>
      </w:pPr>
    </w:p>
    <w:p w:rsidR="00CA4CFC" w:rsidRDefault="00CA4CFC">
      <w:pPr>
        <w:pStyle w:val="ConsPlusNormal"/>
        <w:jc w:val="center"/>
      </w:pPr>
      <w:r>
        <w:t>Нормативы</w:t>
      </w:r>
    </w:p>
    <w:p w:rsidR="00CA4CFC" w:rsidRDefault="00CA4CFC">
      <w:pPr>
        <w:pStyle w:val="ConsPlusNormal"/>
        <w:jc w:val="center"/>
      </w:pPr>
      <w:r>
        <w:t>потребления коммунальной услуги</w:t>
      </w:r>
    </w:p>
    <w:p w:rsidR="00CA4CFC" w:rsidRDefault="00CA4CFC">
      <w:pPr>
        <w:pStyle w:val="ConsPlusNormal"/>
        <w:jc w:val="center"/>
      </w:pPr>
      <w:r>
        <w:t>по электроснабжению в жилом помещении</w:t>
      </w:r>
    </w:p>
    <w:p w:rsidR="00CA4CFC" w:rsidRDefault="00CA4CFC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665"/>
        <w:gridCol w:w="1134"/>
        <w:gridCol w:w="1191"/>
        <w:gridCol w:w="1134"/>
        <w:gridCol w:w="1134"/>
        <w:gridCol w:w="1134"/>
      </w:tblGrid>
      <w:tr w:rsidR="00CA4CFC">
        <w:tc>
          <w:tcPr>
            <w:tcW w:w="624" w:type="dxa"/>
            <w:vMerge w:val="restart"/>
          </w:tcPr>
          <w:p w:rsidR="00CA4CFC" w:rsidRDefault="00CA4CF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392" w:type="dxa"/>
            <w:gridSpan w:val="6"/>
          </w:tcPr>
          <w:p w:rsidR="00CA4CFC" w:rsidRDefault="00CA4CFC">
            <w:pPr>
              <w:pStyle w:val="ConsPlusNormal"/>
              <w:jc w:val="center"/>
            </w:pPr>
            <w:r>
              <w:t>Нормативы потребления коммунальной услуги по электроснабжению в жилых помещениях, кВт.ч на 1 человека в месяц при количестве проживающих в жилом помещении</w:t>
            </w:r>
          </w:p>
        </w:tc>
      </w:tr>
      <w:tr w:rsidR="00CA4CFC">
        <w:tc>
          <w:tcPr>
            <w:tcW w:w="624" w:type="dxa"/>
            <w:vMerge/>
          </w:tcPr>
          <w:p w:rsidR="00CA4CFC" w:rsidRDefault="00CA4CFC"/>
        </w:tc>
        <w:tc>
          <w:tcPr>
            <w:tcW w:w="2665" w:type="dxa"/>
          </w:tcPr>
          <w:p w:rsidR="00CA4CFC" w:rsidRDefault="00CA4CFC">
            <w:pPr>
              <w:pStyle w:val="ConsPlusNormal"/>
              <w:jc w:val="center"/>
            </w:pPr>
            <w:r>
              <w:t>Количество комнат</w:t>
            </w:r>
          </w:p>
        </w:tc>
        <w:tc>
          <w:tcPr>
            <w:tcW w:w="1134" w:type="dxa"/>
          </w:tcPr>
          <w:p w:rsidR="00CA4CFC" w:rsidRDefault="00CA4CFC">
            <w:pPr>
              <w:pStyle w:val="ConsPlusNormal"/>
              <w:jc w:val="center"/>
            </w:pPr>
            <w:r>
              <w:t>1 человек</w:t>
            </w:r>
          </w:p>
        </w:tc>
        <w:tc>
          <w:tcPr>
            <w:tcW w:w="1191" w:type="dxa"/>
          </w:tcPr>
          <w:p w:rsidR="00CA4CFC" w:rsidRDefault="00CA4CFC">
            <w:pPr>
              <w:pStyle w:val="ConsPlusNormal"/>
              <w:jc w:val="center"/>
            </w:pPr>
            <w:r>
              <w:t>2 человека</w:t>
            </w:r>
          </w:p>
        </w:tc>
        <w:tc>
          <w:tcPr>
            <w:tcW w:w="1134" w:type="dxa"/>
          </w:tcPr>
          <w:p w:rsidR="00CA4CFC" w:rsidRDefault="00CA4CFC">
            <w:pPr>
              <w:pStyle w:val="ConsPlusNormal"/>
              <w:jc w:val="center"/>
            </w:pPr>
            <w:r>
              <w:t>3 человека</w:t>
            </w:r>
          </w:p>
        </w:tc>
        <w:tc>
          <w:tcPr>
            <w:tcW w:w="1134" w:type="dxa"/>
          </w:tcPr>
          <w:p w:rsidR="00CA4CFC" w:rsidRDefault="00CA4CFC">
            <w:pPr>
              <w:pStyle w:val="ConsPlusNormal"/>
              <w:jc w:val="center"/>
            </w:pPr>
            <w:r>
              <w:t>4 человека</w:t>
            </w:r>
          </w:p>
        </w:tc>
        <w:tc>
          <w:tcPr>
            <w:tcW w:w="1134" w:type="dxa"/>
          </w:tcPr>
          <w:p w:rsidR="00CA4CFC" w:rsidRDefault="00CA4CFC">
            <w:pPr>
              <w:pStyle w:val="ConsPlusNormal"/>
              <w:jc w:val="center"/>
            </w:pPr>
            <w:r>
              <w:t>5 человек и более</w:t>
            </w:r>
          </w:p>
        </w:tc>
      </w:tr>
      <w:tr w:rsidR="00CA4CFC">
        <w:tc>
          <w:tcPr>
            <w:tcW w:w="624" w:type="dxa"/>
          </w:tcPr>
          <w:p w:rsidR="00CA4CFC" w:rsidRDefault="00CA4CFC">
            <w:pPr>
              <w:pStyle w:val="ConsPlusNormal"/>
              <w:jc w:val="both"/>
              <w:outlineLvl w:val="2"/>
            </w:pPr>
            <w:r>
              <w:t>1.</w:t>
            </w:r>
          </w:p>
        </w:tc>
        <w:tc>
          <w:tcPr>
            <w:tcW w:w="8392" w:type="dxa"/>
            <w:gridSpan w:val="6"/>
          </w:tcPr>
          <w:p w:rsidR="00CA4CFC" w:rsidRDefault="00CA4CFC">
            <w:pPr>
              <w:pStyle w:val="ConsPlusNormal"/>
              <w:jc w:val="both"/>
            </w:pPr>
            <w:r>
              <w:t>Дома, оборудованные газовыми плитами</w:t>
            </w:r>
          </w:p>
        </w:tc>
      </w:tr>
      <w:tr w:rsidR="00CA4CFC">
        <w:tc>
          <w:tcPr>
            <w:tcW w:w="624" w:type="dxa"/>
          </w:tcPr>
          <w:p w:rsidR="00CA4CFC" w:rsidRDefault="00CA4CFC">
            <w:pPr>
              <w:pStyle w:val="ConsPlusNormal"/>
              <w:jc w:val="both"/>
            </w:pPr>
            <w:r>
              <w:t>1.1</w:t>
            </w:r>
          </w:p>
        </w:tc>
        <w:tc>
          <w:tcPr>
            <w:tcW w:w="2665" w:type="dxa"/>
          </w:tcPr>
          <w:p w:rsidR="00CA4CFC" w:rsidRDefault="00CA4CFC">
            <w:pPr>
              <w:pStyle w:val="ConsPlusNormal"/>
              <w:jc w:val="both"/>
            </w:pPr>
            <w:r>
              <w:t>Одна комната</w:t>
            </w:r>
          </w:p>
        </w:tc>
        <w:tc>
          <w:tcPr>
            <w:tcW w:w="1134" w:type="dxa"/>
          </w:tcPr>
          <w:p w:rsidR="00CA4CFC" w:rsidRDefault="00CA4CF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91" w:type="dxa"/>
          </w:tcPr>
          <w:p w:rsidR="00CA4CFC" w:rsidRDefault="00CA4CF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34" w:type="dxa"/>
          </w:tcPr>
          <w:p w:rsidR="00CA4CFC" w:rsidRDefault="00CA4CF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34" w:type="dxa"/>
          </w:tcPr>
          <w:p w:rsidR="00CA4CFC" w:rsidRDefault="00CA4CF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CA4CFC" w:rsidRDefault="00CA4CFC">
            <w:pPr>
              <w:pStyle w:val="ConsPlusNormal"/>
              <w:jc w:val="center"/>
            </w:pPr>
            <w:r>
              <w:t>35</w:t>
            </w:r>
          </w:p>
        </w:tc>
      </w:tr>
      <w:tr w:rsidR="00CA4CFC">
        <w:tc>
          <w:tcPr>
            <w:tcW w:w="624" w:type="dxa"/>
          </w:tcPr>
          <w:p w:rsidR="00CA4CFC" w:rsidRDefault="00CA4CFC">
            <w:pPr>
              <w:pStyle w:val="ConsPlusNormal"/>
              <w:jc w:val="both"/>
            </w:pPr>
            <w:r>
              <w:t>1.2</w:t>
            </w:r>
          </w:p>
        </w:tc>
        <w:tc>
          <w:tcPr>
            <w:tcW w:w="2665" w:type="dxa"/>
          </w:tcPr>
          <w:p w:rsidR="00CA4CFC" w:rsidRDefault="00CA4CFC">
            <w:pPr>
              <w:pStyle w:val="ConsPlusNormal"/>
              <w:jc w:val="both"/>
            </w:pPr>
            <w:r>
              <w:t>Две комнаты</w:t>
            </w:r>
          </w:p>
        </w:tc>
        <w:tc>
          <w:tcPr>
            <w:tcW w:w="1134" w:type="dxa"/>
          </w:tcPr>
          <w:p w:rsidR="00CA4CFC" w:rsidRDefault="00CA4CFC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91" w:type="dxa"/>
          </w:tcPr>
          <w:p w:rsidR="00CA4CFC" w:rsidRDefault="00CA4CF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34" w:type="dxa"/>
          </w:tcPr>
          <w:p w:rsidR="00CA4CFC" w:rsidRDefault="00CA4CF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34" w:type="dxa"/>
          </w:tcPr>
          <w:p w:rsidR="00CA4CFC" w:rsidRDefault="00CA4CF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34" w:type="dxa"/>
          </w:tcPr>
          <w:p w:rsidR="00CA4CFC" w:rsidRDefault="00CA4CFC">
            <w:pPr>
              <w:pStyle w:val="ConsPlusNormal"/>
              <w:jc w:val="center"/>
            </w:pPr>
            <w:r>
              <w:t>45</w:t>
            </w:r>
          </w:p>
        </w:tc>
      </w:tr>
      <w:tr w:rsidR="00CA4CFC">
        <w:tc>
          <w:tcPr>
            <w:tcW w:w="624" w:type="dxa"/>
          </w:tcPr>
          <w:p w:rsidR="00CA4CFC" w:rsidRDefault="00CA4CFC">
            <w:pPr>
              <w:pStyle w:val="ConsPlusNormal"/>
              <w:jc w:val="both"/>
            </w:pPr>
            <w:r>
              <w:t>1.3</w:t>
            </w:r>
          </w:p>
        </w:tc>
        <w:tc>
          <w:tcPr>
            <w:tcW w:w="2665" w:type="dxa"/>
          </w:tcPr>
          <w:p w:rsidR="00CA4CFC" w:rsidRDefault="00CA4CFC">
            <w:pPr>
              <w:pStyle w:val="ConsPlusNormal"/>
              <w:jc w:val="both"/>
            </w:pPr>
            <w:r>
              <w:t>Три комнаты</w:t>
            </w:r>
          </w:p>
        </w:tc>
        <w:tc>
          <w:tcPr>
            <w:tcW w:w="1134" w:type="dxa"/>
          </w:tcPr>
          <w:p w:rsidR="00CA4CFC" w:rsidRDefault="00CA4CF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91" w:type="dxa"/>
          </w:tcPr>
          <w:p w:rsidR="00CA4CFC" w:rsidRDefault="00CA4CF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34" w:type="dxa"/>
          </w:tcPr>
          <w:p w:rsidR="00CA4CFC" w:rsidRDefault="00CA4CF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34" w:type="dxa"/>
          </w:tcPr>
          <w:p w:rsidR="00CA4CFC" w:rsidRDefault="00CA4CF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</w:tcPr>
          <w:p w:rsidR="00CA4CFC" w:rsidRDefault="00CA4CFC">
            <w:pPr>
              <w:pStyle w:val="ConsPlusNormal"/>
              <w:jc w:val="center"/>
            </w:pPr>
            <w:r>
              <w:t>51</w:t>
            </w:r>
          </w:p>
        </w:tc>
      </w:tr>
      <w:tr w:rsidR="00CA4CFC">
        <w:tc>
          <w:tcPr>
            <w:tcW w:w="624" w:type="dxa"/>
          </w:tcPr>
          <w:p w:rsidR="00CA4CFC" w:rsidRDefault="00CA4CFC">
            <w:pPr>
              <w:pStyle w:val="ConsPlusNormal"/>
              <w:jc w:val="both"/>
            </w:pPr>
            <w:r>
              <w:t>1.4</w:t>
            </w:r>
          </w:p>
        </w:tc>
        <w:tc>
          <w:tcPr>
            <w:tcW w:w="2665" w:type="dxa"/>
          </w:tcPr>
          <w:p w:rsidR="00CA4CFC" w:rsidRDefault="00CA4CFC">
            <w:pPr>
              <w:pStyle w:val="ConsPlusNormal"/>
              <w:jc w:val="both"/>
            </w:pPr>
            <w:r>
              <w:t>Четыре и более комнат</w:t>
            </w:r>
          </w:p>
        </w:tc>
        <w:tc>
          <w:tcPr>
            <w:tcW w:w="1134" w:type="dxa"/>
          </w:tcPr>
          <w:p w:rsidR="00CA4CFC" w:rsidRDefault="00CA4CFC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191" w:type="dxa"/>
          </w:tcPr>
          <w:p w:rsidR="00CA4CFC" w:rsidRDefault="00CA4CFC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34" w:type="dxa"/>
          </w:tcPr>
          <w:p w:rsidR="00CA4CFC" w:rsidRDefault="00CA4CF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34" w:type="dxa"/>
          </w:tcPr>
          <w:p w:rsidR="00CA4CFC" w:rsidRDefault="00CA4CF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34" w:type="dxa"/>
          </w:tcPr>
          <w:p w:rsidR="00CA4CFC" w:rsidRDefault="00CA4CFC">
            <w:pPr>
              <w:pStyle w:val="ConsPlusNormal"/>
              <w:jc w:val="center"/>
            </w:pPr>
            <w:r>
              <w:t>55</w:t>
            </w:r>
          </w:p>
        </w:tc>
      </w:tr>
      <w:tr w:rsidR="00CA4CFC">
        <w:tc>
          <w:tcPr>
            <w:tcW w:w="624" w:type="dxa"/>
          </w:tcPr>
          <w:p w:rsidR="00CA4CFC" w:rsidRDefault="00CA4CFC">
            <w:pPr>
              <w:pStyle w:val="ConsPlusNormal"/>
              <w:jc w:val="both"/>
              <w:outlineLvl w:val="2"/>
            </w:pPr>
            <w:r>
              <w:t>2.</w:t>
            </w:r>
          </w:p>
        </w:tc>
        <w:tc>
          <w:tcPr>
            <w:tcW w:w="8392" w:type="dxa"/>
            <w:gridSpan w:val="6"/>
          </w:tcPr>
          <w:p w:rsidR="00CA4CFC" w:rsidRDefault="00CA4CFC">
            <w:pPr>
              <w:pStyle w:val="ConsPlusNormal"/>
              <w:jc w:val="both"/>
            </w:pPr>
            <w:r>
              <w:t>Дома, оборудованные в установленном порядке электроплитами</w:t>
            </w:r>
          </w:p>
        </w:tc>
      </w:tr>
      <w:tr w:rsidR="00CA4CFC">
        <w:tc>
          <w:tcPr>
            <w:tcW w:w="624" w:type="dxa"/>
          </w:tcPr>
          <w:p w:rsidR="00CA4CFC" w:rsidRDefault="00CA4CFC">
            <w:pPr>
              <w:pStyle w:val="ConsPlusNormal"/>
              <w:jc w:val="both"/>
            </w:pPr>
            <w:r>
              <w:t>2.1</w:t>
            </w:r>
          </w:p>
        </w:tc>
        <w:tc>
          <w:tcPr>
            <w:tcW w:w="2665" w:type="dxa"/>
          </w:tcPr>
          <w:p w:rsidR="00CA4CFC" w:rsidRDefault="00CA4CFC">
            <w:pPr>
              <w:pStyle w:val="ConsPlusNormal"/>
              <w:jc w:val="both"/>
            </w:pPr>
            <w:r>
              <w:t>Одна комната</w:t>
            </w:r>
          </w:p>
        </w:tc>
        <w:tc>
          <w:tcPr>
            <w:tcW w:w="1134" w:type="dxa"/>
          </w:tcPr>
          <w:p w:rsidR="00CA4CFC" w:rsidRDefault="00CA4CFC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191" w:type="dxa"/>
          </w:tcPr>
          <w:p w:rsidR="00CA4CFC" w:rsidRDefault="00CA4CF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4" w:type="dxa"/>
          </w:tcPr>
          <w:p w:rsidR="00CA4CFC" w:rsidRDefault="00CA4CF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34" w:type="dxa"/>
          </w:tcPr>
          <w:p w:rsidR="00CA4CFC" w:rsidRDefault="00CA4CF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CA4CFC" w:rsidRDefault="00CA4CFC">
            <w:pPr>
              <w:pStyle w:val="ConsPlusNormal"/>
              <w:jc w:val="center"/>
            </w:pPr>
            <w:r>
              <w:t>52</w:t>
            </w:r>
          </w:p>
        </w:tc>
      </w:tr>
      <w:tr w:rsidR="00CA4CFC">
        <w:tc>
          <w:tcPr>
            <w:tcW w:w="624" w:type="dxa"/>
          </w:tcPr>
          <w:p w:rsidR="00CA4CFC" w:rsidRDefault="00CA4CFC">
            <w:pPr>
              <w:pStyle w:val="ConsPlusNormal"/>
              <w:jc w:val="both"/>
            </w:pPr>
            <w:r>
              <w:t>2.2</w:t>
            </w:r>
          </w:p>
        </w:tc>
        <w:tc>
          <w:tcPr>
            <w:tcW w:w="2665" w:type="dxa"/>
          </w:tcPr>
          <w:p w:rsidR="00CA4CFC" w:rsidRDefault="00CA4CFC">
            <w:pPr>
              <w:pStyle w:val="ConsPlusNormal"/>
              <w:jc w:val="both"/>
            </w:pPr>
            <w:r>
              <w:t>Две комнаты</w:t>
            </w:r>
          </w:p>
        </w:tc>
        <w:tc>
          <w:tcPr>
            <w:tcW w:w="1134" w:type="dxa"/>
          </w:tcPr>
          <w:p w:rsidR="00CA4CFC" w:rsidRDefault="00CA4CF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191" w:type="dxa"/>
          </w:tcPr>
          <w:p w:rsidR="00CA4CFC" w:rsidRDefault="00CA4CF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34" w:type="dxa"/>
          </w:tcPr>
          <w:p w:rsidR="00CA4CFC" w:rsidRDefault="00CA4CF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34" w:type="dxa"/>
          </w:tcPr>
          <w:p w:rsidR="00CA4CFC" w:rsidRDefault="00CA4CF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34" w:type="dxa"/>
          </w:tcPr>
          <w:p w:rsidR="00CA4CFC" w:rsidRDefault="00CA4CFC">
            <w:pPr>
              <w:pStyle w:val="ConsPlusNormal"/>
              <w:jc w:val="center"/>
            </w:pPr>
            <w:r>
              <w:t>61</w:t>
            </w:r>
          </w:p>
        </w:tc>
      </w:tr>
      <w:tr w:rsidR="00CA4CFC">
        <w:tc>
          <w:tcPr>
            <w:tcW w:w="624" w:type="dxa"/>
          </w:tcPr>
          <w:p w:rsidR="00CA4CFC" w:rsidRDefault="00CA4CFC">
            <w:pPr>
              <w:pStyle w:val="ConsPlusNormal"/>
              <w:jc w:val="both"/>
            </w:pPr>
            <w:r>
              <w:t>2.3</w:t>
            </w:r>
          </w:p>
        </w:tc>
        <w:tc>
          <w:tcPr>
            <w:tcW w:w="2665" w:type="dxa"/>
          </w:tcPr>
          <w:p w:rsidR="00CA4CFC" w:rsidRDefault="00CA4CFC">
            <w:pPr>
              <w:pStyle w:val="ConsPlusNormal"/>
              <w:jc w:val="both"/>
            </w:pPr>
            <w:r>
              <w:t>Три комнаты</w:t>
            </w:r>
          </w:p>
        </w:tc>
        <w:tc>
          <w:tcPr>
            <w:tcW w:w="1134" w:type="dxa"/>
          </w:tcPr>
          <w:p w:rsidR="00CA4CFC" w:rsidRDefault="00CA4CFC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191" w:type="dxa"/>
          </w:tcPr>
          <w:p w:rsidR="00CA4CFC" w:rsidRDefault="00CA4CF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34" w:type="dxa"/>
          </w:tcPr>
          <w:p w:rsidR="00CA4CFC" w:rsidRDefault="00CA4CF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4" w:type="dxa"/>
          </w:tcPr>
          <w:p w:rsidR="00CA4CFC" w:rsidRDefault="00CA4CF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34" w:type="dxa"/>
          </w:tcPr>
          <w:p w:rsidR="00CA4CFC" w:rsidRDefault="00CA4CFC">
            <w:pPr>
              <w:pStyle w:val="ConsPlusNormal"/>
              <w:jc w:val="center"/>
            </w:pPr>
            <w:r>
              <w:t>67</w:t>
            </w:r>
          </w:p>
        </w:tc>
      </w:tr>
      <w:tr w:rsidR="00CA4CFC">
        <w:tc>
          <w:tcPr>
            <w:tcW w:w="624" w:type="dxa"/>
          </w:tcPr>
          <w:p w:rsidR="00CA4CFC" w:rsidRDefault="00CA4CFC">
            <w:pPr>
              <w:pStyle w:val="ConsPlusNormal"/>
              <w:jc w:val="both"/>
            </w:pPr>
            <w:r>
              <w:lastRenderedPageBreak/>
              <w:t>2.4</w:t>
            </w:r>
          </w:p>
        </w:tc>
        <w:tc>
          <w:tcPr>
            <w:tcW w:w="2665" w:type="dxa"/>
          </w:tcPr>
          <w:p w:rsidR="00CA4CFC" w:rsidRDefault="00CA4CFC">
            <w:pPr>
              <w:pStyle w:val="ConsPlusNormal"/>
              <w:jc w:val="both"/>
            </w:pPr>
            <w:r>
              <w:t>Четыре и более комнат</w:t>
            </w:r>
          </w:p>
        </w:tc>
        <w:tc>
          <w:tcPr>
            <w:tcW w:w="1134" w:type="dxa"/>
          </w:tcPr>
          <w:p w:rsidR="00CA4CFC" w:rsidRDefault="00CA4CFC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191" w:type="dxa"/>
          </w:tcPr>
          <w:p w:rsidR="00CA4CFC" w:rsidRDefault="00CA4CF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34" w:type="dxa"/>
          </w:tcPr>
          <w:p w:rsidR="00CA4CFC" w:rsidRDefault="00CA4CFC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34" w:type="dxa"/>
          </w:tcPr>
          <w:p w:rsidR="00CA4CFC" w:rsidRDefault="00CA4CF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34" w:type="dxa"/>
          </w:tcPr>
          <w:p w:rsidR="00CA4CFC" w:rsidRDefault="00CA4CFC">
            <w:pPr>
              <w:pStyle w:val="ConsPlusNormal"/>
              <w:jc w:val="center"/>
            </w:pPr>
            <w:r>
              <w:t>71</w:t>
            </w:r>
          </w:p>
        </w:tc>
      </w:tr>
      <w:tr w:rsidR="00CA4CFC">
        <w:tc>
          <w:tcPr>
            <w:tcW w:w="624" w:type="dxa"/>
          </w:tcPr>
          <w:p w:rsidR="00CA4CFC" w:rsidRDefault="00CA4CFC">
            <w:pPr>
              <w:pStyle w:val="ConsPlusNormal"/>
              <w:jc w:val="both"/>
              <w:outlineLvl w:val="2"/>
            </w:pPr>
            <w:r>
              <w:t>3.</w:t>
            </w:r>
          </w:p>
        </w:tc>
        <w:tc>
          <w:tcPr>
            <w:tcW w:w="8392" w:type="dxa"/>
            <w:gridSpan w:val="6"/>
          </w:tcPr>
          <w:p w:rsidR="00CA4CFC" w:rsidRDefault="00CA4CFC">
            <w:pPr>
              <w:pStyle w:val="ConsPlusNormal"/>
              <w:jc w:val="both"/>
            </w:pPr>
            <w:r>
              <w:t>Дома, оборудованные газовыми плитами и электроводонагревателями по проекту</w:t>
            </w:r>
          </w:p>
        </w:tc>
      </w:tr>
      <w:tr w:rsidR="00CA4CFC">
        <w:tc>
          <w:tcPr>
            <w:tcW w:w="624" w:type="dxa"/>
          </w:tcPr>
          <w:p w:rsidR="00CA4CFC" w:rsidRDefault="00CA4CFC">
            <w:pPr>
              <w:pStyle w:val="ConsPlusNormal"/>
              <w:jc w:val="both"/>
            </w:pPr>
            <w:r>
              <w:t>3.1</w:t>
            </w:r>
          </w:p>
        </w:tc>
        <w:tc>
          <w:tcPr>
            <w:tcW w:w="2665" w:type="dxa"/>
          </w:tcPr>
          <w:p w:rsidR="00CA4CFC" w:rsidRDefault="00CA4CFC">
            <w:pPr>
              <w:pStyle w:val="ConsPlusNormal"/>
              <w:jc w:val="both"/>
            </w:pPr>
            <w:r>
              <w:t>Одна комната</w:t>
            </w:r>
          </w:p>
        </w:tc>
        <w:tc>
          <w:tcPr>
            <w:tcW w:w="1134" w:type="dxa"/>
          </w:tcPr>
          <w:p w:rsidR="00CA4CFC" w:rsidRDefault="00CA4CFC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191" w:type="dxa"/>
          </w:tcPr>
          <w:p w:rsidR="00CA4CFC" w:rsidRDefault="00CA4CF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34" w:type="dxa"/>
          </w:tcPr>
          <w:p w:rsidR="00CA4CFC" w:rsidRDefault="00CA4CF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34" w:type="dxa"/>
          </w:tcPr>
          <w:p w:rsidR="00CA4CFC" w:rsidRDefault="00CA4CF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34" w:type="dxa"/>
          </w:tcPr>
          <w:p w:rsidR="00CA4CFC" w:rsidRDefault="00CA4CFC">
            <w:pPr>
              <w:pStyle w:val="ConsPlusNormal"/>
              <w:jc w:val="center"/>
            </w:pPr>
            <w:r>
              <w:t>59</w:t>
            </w:r>
          </w:p>
        </w:tc>
      </w:tr>
      <w:tr w:rsidR="00CA4CFC">
        <w:tc>
          <w:tcPr>
            <w:tcW w:w="624" w:type="dxa"/>
          </w:tcPr>
          <w:p w:rsidR="00CA4CFC" w:rsidRDefault="00CA4CFC">
            <w:pPr>
              <w:pStyle w:val="ConsPlusNormal"/>
              <w:jc w:val="both"/>
            </w:pPr>
            <w:r>
              <w:t>3.2</w:t>
            </w:r>
          </w:p>
        </w:tc>
        <w:tc>
          <w:tcPr>
            <w:tcW w:w="2665" w:type="dxa"/>
          </w:tcPr>
          <w:p w:rsidR="00CA4CFC" w:rsidRDefault="00CA4CFC">
            <w:pPr>
              <w:pStyle w:val="ConsPlusNormal"/>
              <w:jc w:val="both"/>
            </w:pPr>
            <w:r>
              <w:t>Две комнаты</w:t>
            </w:r>
          </w:p>
        </w:tc>
        <w:tc>
          <w:tcPr>
            <w:tcW w:w="1134" w:type="dxa"/>
          </w:tcPr>
          <w:p w:rsidR="00CA4CFC" w:rsidRDefault="00CA4CFC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191" w:type="dxa"/>
          </w:tcPr>
          <w:p w:rsidR="00CA4CFC" w:rsidRDefault="00CA4CFC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134" w:type="dxa"/>
          </w:tcPr>
          <w:p w:rsidR="00CA4CFC" w:rsidRDefault="00CA4CF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34" w:type="dxa"/>
          </w:tcPr>
          <w:p w:rsidR="00CA4CFC" w:rsidRDefault="00CA4CF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34" w:type="dxa"/>
          </w:tcPr>
          <w:p w:rsidR="00CA4CFC" w:rsidRDefault="00CA4CFC">
            <w:pPr>
              <w:pStyle w:val="ConsPlusNormal"/>
              <w:jc w:val="center"/>
            </w:pPr>
            <w:r>
              <w:t>76</w:t>
            </w:r>
          </w:p>
        </w:tc>
      </w:tr>
      <w:tr w:rsidR="00CA4CFC">
        <w:tc>
          <w:tcPr>
            <w:tcW w:w="624" w:type="dxa"/>
          </w:tcPr>
          <w:p w:rsidR="00CA4CFC" w:rsidRDefault="00CA4CFC">
            <w:pPr>
              <w:pStyle w:val="ConsPlusNormal"/>
              <w:jc w:val="both"/>
            </w:pPr>
            <w:r>
              <w:t>3.3</w:t>
            </w:r>
          </w:p>
        </w:tc>
        <w:tc>
          <w:tcPr>
            <w:tcW w:w="2665" w:type="dxa"/>
          </w:tcPr>
          <w:p w:rsidR="00CA4CFC" w:rsidRDefault="00CA4CFC">
            <w:pPr>
              <w:pStyle w:val="ConsPlusNormal"/>
              <w:jc w:val="both"/>
            </w:pPr>
            <w:r>
              <w:t>Три комнаты</w:t>
            </w:r>
          </w:p>
        </w:tc>
        <w:tc>
          <w:tcPr>
            <w:tcW w:w="1134" w:type="dxa"/>
          </w:tcPr>
          <w:p w:rsidR="00CA4CFC" w:rsidRDefault="00CA4CFC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191" w:type="dxa"/>
          </w:tcPr>
          <w:p w:rsidR="00CA4CFC" w:rsidRDefault="00CA4CFC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134" w:type="dxa"/>
          </w:tcPr>
          <w:p w:rsidR="00CA4CFC" w:rsidRDefault="00CA4CF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34" w:type="dxa"/>
          </w:tcPr>
          <w:p w:rsidR="00CA4CFC" w:rsidRDefault="00CA4CFC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34" w:type="dxa"/>
          </w:tcPr>
          <w:p w:rsidR="00CA4CFC" w:rsidRDefault="00CA4CFC">
            <w:pPr>
              <w:pStyle w:val="ConsPlusNormal"/>
              <w:jc w:val="center"/>
            </w:pPr>
            <w:r>
              <w:t>87</w:t>
            </w:r>
          </w:p>
        </w:tc>
      </w:tr>
      <w:tr w:rsidR="00CA4CFC">
        <w:tc>
          <w:tcPr>
            <w:tcW w:w="624" w:type="dxa"/>
          </w:tcPr>
          <w:p w:rsidR="00CA4CFC" w:rsidRDefault="00CA4CFC">
            <w:pPr>
              <w:pStyle w:val="ConsPlusNormal"/>
              <w:jc w:val="both"/>
            </w:pPr>
            <w:r>
              <w:t>3.4</w:t>
            </w:r>
          </w:p>
        </w:tc>
        <w:tc>
          <w:tcPr>
            <w:tcW w:w="2665" w:type="dxa"/>
          </w:tcPr>
          <w:p w:rsidR="00CA4CFC" w:rsidRDefault="00CA4CFC">
            <w:pPr>
              <w:pStyle w:val="ConsPlusNormal"/>
              <w:jc w:val="both"/>
            </w:pPr>
            <w:r>
              <w:t>Четыре и более комнат</w:t>
            </w:r>
          </w:p>
        </w:tc>
        <w:tc>
          <w:tcPr>
            <w:tcW w:w="1134" w:type="dxa"/>
          </w:tcPr>
          <w:p w:rsidR="00CA4CFC" w:rsidRDefault="00CA4CFC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191" w:type="dxa"/>
          </w:tcPr>
          <w:p w:rsidR="00CA4CFC" w:rsidRDefault="00CA4CFC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134" w:type="dxa"/>
          </w:tcPr>
          <w:p w:rsidR="00CA4CFC" w:rsidRDefault="00CA4CFC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134" w:type="dxa"/>
          </w:tcPr>
          <w:p w:rsidR="00CA4CFC" w:rsidRDefault="00CA4CF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34" w:type="dxa"/>
          </w:tcPr>
          <w:p w:rsidR="00CA4CFC" w:rsidRDefault="00CA4CFC">
            <w:pPr>
              <w:pStyle w:val="ConsPlusNormal"/>
              <w:jc w:val="center"/>
            </w:pPr>
            <w:r>
              <w:t>94</w:t>
            </w:r>
          </w:p>
        </w:tc>
      </w:tr>
      <w:tr w:rsidR="00CA4CFC">
        <w:tc>
          <w:tcPr>
            <w:tcW w:w="624" w:type="dxa"/>
          </w:tcPr>
          <w:p w:rsidR="00CA4CFC" w:rsidRDefault="00CA4CFC">
            <w:pPr>
              <w:pStyle w:val="ConsPlusNormal"/>
              <w:jc w:val="both"/>
              <w:outlineLvl w:val="2"/>
            </w:pPr>
            <w:r>
              <w:t>4.</w:t>
            </w:r>
          </w:p>
        </w:tc>
        <w:tc>
          <w:tcPr>
            <w:tcW w:w="8392" w:type="dxa"/>
            <w:gridSpan w:val="6"/>
          </w:tcPr>
          <w:p w:rsidR="00CA4CFC" w:rsidRDefault="00CA4CFC">
            <w:pPr>
              <w:pStyle w:val="ConsPlusNormal"/>
              <w:jc w:val="both"/>
            </w:pPr>
            <w:r>
              <w:t>Дома, оборудованные электроплитами и электроводонагревателями по проекту</w:t>
            </w:r>
          </w:p>
        </w:tc>
      </w:tr>
      <w:tr w:rsidR="00CA4CFC">
        <w:tc>
          <w:tcPr>
            <w:tcW w:w="624" w:type="dxa"/>
          </w:tcPr>
          <w:p w:rsidR="00CA4CFC" w:rsidRDefault="00CA4CFC">
            <w:pPr>
              <w:pStyle w:val="ConsPlusNormal"/>
              <w:jc w:val="both"/>
            </w:pPr>
            <w:r>
              <w:t>4.1</w:t>
            </w:r>
          </w:p>
        </w:tc>
        <w:tc>
          <w:tcPr>
            <w:tcW w:w="2665" w:type="dxa"/>
          </w:tcPr>
          <w:p w:rsidR="00CA4CFC" w:rsidRDefault="00CA4CFC">
            <w:pPr>
              <w:pStyle w:val="ConsPlusNormal"/>
              <w:jc w:val="both"/>
            </w:pPr>
            <w:r>
              <w:t>Одна комната</w:t>
            </w:r>
          </w:p>
        </w:tc>
        <w:tc>
          <w:tcPr>
            <w:tcW w:w="1134" w:type="dxa"/>
          </w:tcPr>
          <w:p w:rsidR="00CA4CFC" w:rsidRDefault="00CA4CFC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191" w:type="dxa"/>
          </w:tcPr>
          <w:p w:rsidR="00CA4CFC" w:rsidRDefault="00CA4CFC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134" w:type="dxa"/>
          </w:tcPr>
          <w:p w:rsidR="00CA4CFC" w:rsidRDefault="00CA4CF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34" w:type="dxa"/>
          </w:tcPr>
          <w:p w:rsidR="00CA4CFC" w:rsidRDefault="00CA4CF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34" w:type="dxa"/>
          </w:tcPr>
          <w:p w:rsidR="00CA4CFC" w:rsidRDefault="00CA4CFC">
            <w:pPr>
              <w:pStyle w:val="ConsPlusNormal"/>
              <w:jc w:val="center"/>
            </w:pPr>
            <w:r>
              <w:t>76</w:t>
            </w:r>
          </w:p>
        </w:tc>
      </w:tr>
      <w:tr w:rsidR="00CA4CFC">
        <w:tc>
          <w:tcPr>
            <w:tcW w:w="624" w:type="dxa"/>
          </w:tcPr>
          <w:p w:rsidR="00CA4CFC" w:rsidRDefault="00CA4CFC">
            <w:pPr>
              <w:pStyle w:val="ConsPlusNormal"/>
              <w:jc w:val="both"/>
            </w:pPr>
            <w:r>
              <w:t>4.2</w:t>
            </w:r>
          </w:p>
        </w:tc>
        <w:tc>
          <w:tcPr>
            <w:tcW w:w="2665" w:type="dxa"/>
          </w:tcPr>
          <w:p w:rsidR="00CA4CFC" w:rsidRDefault="00CA4CFC">
            <w:pPr>
              <w:pStyle w:val="ConsPlusNormal"/>
              <w:jc w:val="both"/>
            </w:pPr>
            <w:r>
              <w:t>Две комнаты</w:t>
            </w:r>
          </w:p>
        </w:tc>
        <w:tc>
          <w:tcPr>
            <w:tcW w:w="1134" w:type="dxa"/>
          </w:tcPr>
          <w:p w:rsidR="00CA4CFC" w:rsidRDefault="00CA4CFC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191" w:type="dxa"/>
          </w:tcPr>
          <w:p w:rsidR="00CA4CFC" w:rsidRDefault="00CA4CFC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134" w:type="dxa"/>
          </w:tcPr>
          <w:p w:rsidR="00CA4CFC" w:rsidRDefault="00CA4CFC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34" w:type="dxa"/>
          </w:tcPr>
          <w:p w:rsidR="00CA4CFC" w:rsidRDefault="00CA4CF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34" w:type="dxa"/>
          </w:tcPr>
          <w:p w:rsidR="00CA4CFC" w:rsidRDefault="00CA4CFC">
            <w:pPr>
              <w:pStyle w:val="ConsPlusNormal"/>
              <w:jc w:val="center"/>
            </w:pPr>
            <w:r>
              <w:t>90</w:t>
            </w:r>
          </w:p>
        </w:tc>
      </w:tr>
      <w:tr w:rsidR="00CA4CFC">
        <w:tc>
          <w:tcPr>
            <w:tcW w:w="624" w:type="dxa"/>
          </w:tcPr>
          <w:p w:rsidR="00CA4CFC" w:rsidRDefault="00CA4CFC">
            <w:pPr>
              <w:pStyle w:val="ConsPlusNormal"/>
              <w:jc w:val="both"/>
            </w:pPr>
            <w:r>
              <w:t>4.3</w:t>
            </w:r>
          </w:p>
        </w:tc>
        <w:tc>
          <w:tcPr>
            <w:tcW w:w="2665" w:type="dxa"/>
          </w:tcPr>
          <w:p w:rsidR="00CA4CFC" w:rsidRDefault="00CA4CFC">
            <w:pPr>
              <w:pStyle w:val="ConsPlusNormal"/>
              <w:jc w:val="both"/>
            </w:pPr>
            <w:r>
              <w:t>Три комнаты</w:t>
            </w:r>
          </w:p>
        </w:tc>
        <w:tc>
          <w:tcPr>
            <w:tcW w:w="1134" w:type="dxa"/>
          </w:tcPr>
          <w:p w:rsidR="00CA4CFC" w:rsidRDefault="00CA4CFC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1191" w:type="dxa"/>
          </w:tcPr>
          <w:p w:rsidR="00CA4CFC" w:rsidRDefault="00CA4CFC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134" w:type="dxa"/>
          </w:tcPr>
          <w:p w:rsidR="00CA4CFC" w:rsidRDefault="00CA4CFC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134" w:type="dxa"/>
          </w:tcPr>
          <w:p w:rsidR="00CA4CFC" w:rsidRDefault="00CA4CF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34" w:type="dxa"/>
          </w:tcPr>
          <w:p w:rsidR="00CA4CFC" w:rsidRDefault="00CA4CFC">
            <w:pPr>
              <w:pStyle w:val="ConsPlusNormal"/>
              <w:jc w:val="center"/>
            </w:pPr>
            <w:r>
              <w:t>98</w:t>
            </w:r>
          </w:p>
        </w:tc>
      </w:tr>
      <w:tr w:rsidR="00CA4CFC">
        <w:tc>
          <w:tcPr>
            <w:tcW w:w="624" w:type="dxa"/>
          </w:tcPr>
          <w:p w:rsidR="00CA4CFC" w:rsidRDefault="00CA4CFC">
            <w:pPr>
              <w:pStyle w:val="ConsPlusNormal"/>
              <w:jc w:val="both"/>
            </w:pPr>
            <w:r>
              <w:t>4.4</w:t>
            </w:r>
          </w:p>
        </w:tc>
        <w:tc>
          <w:tcPr>
            <w:tcW w:w="2665" w:type="dxa"/>
          </w:tcPr>
          <w:p w:rsidR="00CA4CFC" w:rsidRDefault="00CA4CFC">
            <w:pPr>
              <w:pStyle w:val="ConsPlusNormal"/>
              <w:jc w:val="both"/>
            </w:pPr>
            <w:r>
              <w:t>Четыре и более комнат</w:t>
            </w:r>
          </w:p>
        </w:tc>
        <w:tc>
          <w:tcPr>
            <w:tcW w:w="1134" w:type="dxa"/>
          </w:tcPr>
          <w:p w:rsidR="00CA4CFC" w:rsidRDefault="00CA4CFC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191" w:type="dxa"/>
          </w:tcPr>
          <w:p w:rsidR="00CA4CFC" w:rsidRDefault="00CA4CFC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134" w:type="dxa"/>
          </w:tcPr>
          <w:p w:rsidR="00CA4CFC" w:rsidRDefault="00CA4CFC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134" w:type="dxa"/>
          </w:tcPr>
          <w:p w:rsidR="00CA4CFC" w:rsidRDefault="00CA4CF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34" w:type="dxa"/>
          </w:tcPr>
          <w:p w:rsidR="00CA4CFC" w:rsidRDefault="00CA4CFC">
            <w:pPr>
              <w:pStyle w:val="ConsPlusNormal"/>
              <w:jc w:val="center"/>
            </w:pPr>
            <w:r>
              <w:t>105</w:t>
            </w:r>
          </w:p>
        </w:tc>
      </w:tr>
    </w:tbl>
    <w:p w:rsidR="00CA4CFC" w:rsidRDefault="00CA4CFC">
      <w:pPr>
        <w:pStyle w:val="ConsPlusNormal"/>
        <w:ind w:firstLine="540"/>
        <w:jc w:val="both"/>
      </w:pPr>
    </w:p>
    <w:p w:rsidR="00CA4CFC" w:rsidRDefault="00CA4CFC">
      <w:pPr>
        <w:pStyle w:val="ConsPlusNormal"/>
        <w:jc w:val="right"/>
        <w:outlineLvl w:val="1"/>
      </w:pPr>
      <w:r>
        <w:t>Таблица 2</w:t>
      </w:r>
    </w:p>
    <w:p w:rsidR="00CA4CFC" w:rsidRDefault="00CA4CFC">
      <w:pPr>
        <w:pStyle w:val="ConsPlusNormal"/>
        <w:ind w:firstLine="540"/>
        <w:jc w:val="both"/>
      </w:pPr>
    </w:p>
    <w:p w:rsidR="00CA4CFC" w:rsidRDefault="00CA4CFC">
      <w:pPr>
        <w:pStyle w:val="ConsPlusNormal"/>
        <w:jc w:val="center"/>
      </w:pPr>
      <w:r>
        <w:t>Нормативы</w:t>
      </w:r>
    </w:p>
    <w:p w:rsidR="00CA4CFC" w:rsidRDefault="00CA4CFC">
      <w:pPr>
        <w:pStyle w:val="ConsPlusNormal"/>
        <w:jc w:val="center"/>
      </w:pPr>
      <w:r>
        <w:t>потребления коммунальной услуги по электроснабжению</w:t>
      </w:r>
    </w:p>
    <w:p w:rsidR="00CA4CFC" w:rsidRDefault="00CA4CFC">
      <w:pPr>
        <w:pStyle w:val="ConsPlusNormal"/>
        <w:jc w:val="center"/>
      </w:pPr>
      <w:r>
        <w:t>в жилом помещении с учетом повышающего коэффициента</w:t>
      </w:r>
    </w:p>
    <w:p w:rsidR="00CA4CFC" w:rsidRDefault="00CA4CFC">
      <w:pPr>
        <w:pStyle w:val="ConsPlusNormal"/>
        <w:jc w:val="center"/>
      </w:pPr>
      <w:r>
        <w:t>при наличии технической возможности установки индивидуальных</w:t>
      </w:r>
    </w:p>
    <w:p w:rsidR="00CA4CFC" w:rsidRDefault="00CA4CFC">
      <w:pPr>
        <w:pStyle w:val="ConsPlusNormal"/>
        <w:jc w:val="center"/>
      </w:pPr>
      <w:r>
        <w:t>или общих (квартирных) приборов учета</w:t>
      </w:r>
    </w:p>
    <w:p w:rsidR="00CA4CFC" w:rsidRDefault="00CA4CFC">
      <w:pPr>
        <w:pStyle w:val="ConsPlusNormal"/>
        <w:jc w:val="center"/>
      </w:pPr>
      <w:r>
        <w:t>на период с 01.01.2015 по 30.06.2015</w:t>
      </w:r>
    </w:p>
    <w:p w:rsidR="00CA4CFC" w:rsidRDefault="00CA4CFC">
      <w:pPr>
        <w:pStyle w:val="ConsPlusNormal"/>
        <w:ind w:firstLine="540"/>
        <w:jc w:val="both"/>
      </w:pPr>
    </w:p>
    <w:p w:rsidR="00CA4CFC" w:rsidRDefault="00CA4CFC">
      <w:pPr>
        <w:pStyle w:val="ConsPlusNormal"/>
        <w:ind w:firstLine="540"/>
        <w:jc w:val="both"/>
      </w:pPr>
      <w:r>
        <w:t xml:space="preserve">Исключена.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Нижегородской области от 26.08.2016 N 578.</w:t>
      </w:r>
    </w:p>
    <w:p w:rsidR="00CA4CFC" w:rsidRDefault="00CA4CFC">
      <w:pPr>
        <w:pStyle w:val="ConsPlusNormal"/>
        <w:ind w:firstLine="540"/>
        <w:jc w:val="both"/>
      </w:pPr>
    </w:p>
    <w:p w:rsidR="00CA4CFC" w:rsidRDefault="00CA4CFC">
      <w:pPr>
        <w:pStyle w:val="ConsPlusNormal"/>
        <w:jc w:val="right"/>
        <w:outlineLvl w:val="1"/>
      </w:pPr>
      <w:r>
        <w:t>Таблица 3</w:t>
      </w:r>
    </w:p>
    <w:p w:rsidR="00CA4CFC" w:rsidRDefault="00CA4CFC">
      <w:pPr>
        <w:pStyle w:val="ConsPlusNormal"/>
        <w:ind w:firstLine="540"/>
        <w:jc w:val="both"/>
      </w:pPr>
    </w:p>
    <w:p w:rsidR="00CA4CFC" w:rsidRDefault="00CA4CFC">
      <w:pPr>
        <w:pStyle w:val="ConsPlusNormal"/>
        <w:jc w:val="center"/>
      </w:pPr>
      <w:r>
        <w:t>Нормативы</w:t>
      </w:r>
    </w:p>
    <w:p w:rsidR="00CA4CFC" w:rsidRDefault="00CA4CFC">
      <w:pPr>
        <w:pStyle w:val="ConsPlusNormal"/>
        <w:jc w:val="center"/>
      </w:pPr>
      <w:r>
        <w:t>потребления коммунальной услуги по электроснабжению</w:t>
      </w:r>
    </w:p>
    <w:p w:rsidR="00CA4CFC" w:rsidRDefault="00CA4CFC">
      <w:pPr>
        <w:pStyle w:val="ConsPlusNormal"/>
        <w:jc w:val="center"/>
      </w:pPr>
      <w:r>
        <w:t>в жилом помещении с учетом повышающего коэффициента</w:t>
      </w:r>
    </w:p>
    <w:p w:rsidR="00CA4CFC" w:rsidRDefault="00CA4CFC">
      <w:pPr>
        <w:pStyle w:val="ConsPlusNormal"/>
        <w:jc w:val="center"/>
      </w:pPr>
      <w:r>
        <w:t>при наличии технической возможности установки индивидуальных</w:t>
      </w:r>
    </w:p>
    <w:p w:rsidR="00CA4CFC" w:rsidRDefault="00CA4CFC">
      <w:pPr>
        <w:pStyle w:val="ConsPlusNormal"/>
        <w:jc w:val="center"/>
      </w:pPr>
      <w:r>
        <w:t>или общих (квартирных) приборов учета</w:t>
      </w:r>
    </w:p>
    <w:p w:rsidR="00CA4CFC" w:rsidRDefault="00CA4CFC">
      <w:pPr>
        <w:pStyle w:val="ConsPlusNormal"/>
        <w:jc w:val="center"/>
      </w:pPr>
      <w:r>
        <w:t>на период с 01.07.2015 по 31.12.2015</w:t>
      </w:r>
    </w:p>
    <w:p w:rsidR="00CA4CFC" w:rsidRDefault="00CA4CFC">
      <w:pPr>
        <w:pStyle w:val="ConsPlusNormal"/>
        <w:ind w:firstLine="540"/>
        <w:jc w:val="both"/>
      </w:pPr>
    </w:p>
    <w:p w:rsidR="00CA4CFC" w:rsidRDefault="00CA4CFC">
      <w:pPr>
        <w:pStyle w:val="ConsPlusNormal"/>
        <w:ind w:firstLine="540"/>
        <w:jc w:val="both"/>
      </w:pPr>
      <w:r>
        <w:t xml:space="preserve">Исключена.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Нижегородской области от 26.08.2016 N 578.</w:t>
      </w:r>
    </w:p>
    <w:p w:rsidR="00CA4CFC" w:rsidRDefault="00CA4CFC">
      <w:pPr>
        <w:pStyle w:val="ConsPlusNormal"/>
        <w:ind w:firstLine="540"/>
        <w:jc w:val="both"/>
      </w:pPr>
    </w:p>
    <w:p w:rsidR="00CA4CFC" w:rsidRDefault="00CA4CFC">
      <w:pPr>
        <w:pStyle w:val="ConsPlusNormal"/>
        <w:jc w:val="right"/>
        <w:outlineLvl w:val="1"/>
      </w:pPr>
      <w:r>
        <w:t>Таблица 4</w:t>
      </w:r>
    </w:p>
    <w:p w:rsidR="00CA4CFC" w:rsidRDefault="00CA4CFC">
      <w:pPr>
        <w:pStyle w:val="ConsPlusNormal"/>
        <w:ind w:firstLine="540"/>
        <w:jc w:val="both"/>
      </w:pPr>
    </w:p>
    <w:p w:rsidR="00CA4CFC" w:rsidRDefault="00CA4CFC">
      <w:pPr>
        <w:pStyle w:val="ConsPlusNormal"/>
        <w:jc w:val="center"/>
      </w:pPr>
      <w:r>
        <w:t>Нормативы</w:t>
      </w:r>
    </w:p>
    <w:p w:rsidR="00CA4CFC" w:rsidRDefault="00CA4CFC">
      <w:pPr>
        <w:pStyle w:val="ConsPlusNormal"/>
        <w:jc w:val="center"/>
      </w:pPr>
      <w:r>
        <w:t>потребления коммунальной услуги по электроснабжению</w:t>
      </w:r>
    </w:p>
    <w:p w:rsidR="00CA4CFC" w:rsidRDefault="00CA4CFC">
      <w:pPr>
        <w:pStyle w:val="ConsPlusNormal"/>
        <w:jc w:val="center"/>
      </w:pPr>
      <w:r>
        <w:t>в жилом помещении с учетом повышающего коэффициента</w:t>
      </w:r>
    </w:p>
    <w:p w:rsidR="00CA4CFC" w:rsidRDefault="00CA4CFC">
      <w:pPr>
        <w:pStyle w:val="ConsPlusNormal"/>
        <w:jc w:val="center"/>
      </w:pPr>
      <w:r>
        <w:t>при наличии технической возможности установки индивидуальных</w:t>
      </w:r>
    </w:p>
    <w:p w:rsidR="00CA4CFC" w:rsidRDefault="00CA4CFC">
      <w:pPr>
        <w:pStyle w:val="ConsPlusNormal"/>
        <w:jc w:val="center"/>
      </w:pPr>
      <w:r>
        <w:t>или общих (квартирных) приборов учета</w:t>
      </w:r>
    </w:p>
    <w:p w:rsidR="00CA4CFC" w:rsidRDefault="00CA4CFC">
      <w:pPr>
        <w:pStyle w:val="ConsPlusNormal"/>
        <w:jc w:val="center"/>
      </w:pPr>
      <w:r>
        <w:t>на период с 01.01.2016 по 30.06.2016</w:t>
      </w:r>
    </w:p>
    <w:p w:rsidR="00CA4CFC" w:rsidRDefault="00CA4CFC">
      <w:pPr>
        <w:pStyle w:val="ConsPlusNormal"/>
        <w:ind w:firstLine="540"/>
        <w:jc w:val="both"/>
      </w:pPr>
    </w:p>
    <w:p w:rsidR="00CA4CFC" w:rsidRDefault="00CA4CFC">
      <w:pPr>
        <w:pStyle w:val="ConsPlusNormal"/>
        <w:ind w:firstLine="540"/>
        <w:jc w:val="both"/>
      </w:pPr>
      <w:r>
        <w:t xml:space="preserve">Исключена.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Нижегородской области от 26.08.2016 N 578.</w:t>
      </w:r>
    </w:p>
    <w:p w:rsidR="00CA4CFC" w:rsidRDefault="00CA4CFC">
      <w:pPr>
        <w:pStyle w:val="ConsPlusNormal"/>
        <w:ind w:firstLine="540"/>
        <w:jc w:val="both"/>
      </w:pPr>
    </w:p>
    <w:p w:rsidR="00CA4CFC" w:rsidRDefault="00CA4CFC">
      <w:pPr>
        <w:pStyle w:val="ConsPlusNormal"/>
        <w:jc w:val="right"/>
        <w:outlineLvl w:val="1"/>
      </w:pPr>
      <w:r>
        <w:lastRenderedPageBreak/>
        <w:t>Таблица 5</w:t>
      </w:r>
    </w:p>
    <w:p w:rsidR="00CA4CFC" w:rsidRDefault="00CA4CFC">
      <w:pPr>
        <w:pStyle w:val="ConsPlusNormal"/>
        <w:ind w:firstLine="540"/>
        <w:jc w:val="both"/>
      </w:pPr>
    </w:p>
    <w:p w:rsidR="00CA4CFC" w:rsidRDefault="00CA4CFC">
      <w:pPr>
        <w:pStyle w:val="ConsPlusNormal"/>
        <w:jc w:val="center"/>
      </w:pPr>
      <w:r>
        <w:t>Нормативы</w:t>
      </w:r>
    </w:p>
    <w:p w:rsidR="00CA4CFC" w:rsidRDefault="00CA4CFC">
      <w:pPr>
        <w:pStyle w:val="ConsPlusNormal"/>
        <w:jc w:val="center"/>
      </w:pPr>
      <w:r>
        <w:t>потребления коммунальной услуги по электроснабжению</w:t>
      </w:r>
    </w:p>
    <w:p w:rsidR="00CA4CFC" w:rsidRDefault="00CA4CFC">
      <w:pPr>
        <w:pStyle w:val="ConsPlusNormal"/>
        <w:jc w:val="center"/>
      </w:pPr>
      <w:r>
        <w:t>в жилом помещении с учетом повышающего коэффициента</w:t>
      </w:r>
    </w:p>
    <w:p w:rsidR="00CA4CFC" w:rsidRDefault="00CA4CFC">
      <w:pPr>
        <w:pStyle w:val="ConsPlusNormal"/>
        <w:jc w:val="center"/>
      </w:pPr>
      <w:r>
        <w:t>при наличии технической возможности установки индивидуальных</w:t>
      </w:r>
    </w:p>
    <w:p w:rsidR="00CA4CFC" w:rsidRDefault="00CA4CFC">
      <w:pPr>
        <w:pStyle w:val="ConsPlusNormal"/>
        <w:jc w:val="center"/>
      </w:pPr>
      <w:r>
        <w:t>или общих (квартирных) приборов учета</w:t>
      </w:r>
    </w:p>
    <w:p w:rsidR="00CA4CFC" w:rsidRDefault="00CA4CFC">
      <w:pPr>
        <w:pStyle w:val="ConsPlusNormal"/>
        <w:jc w:val="center"/>
      </w:pPr>
      <w:r>
        <w:t>на период с 01.07.2016 по 31.12.2016</w:t>
      </w:r>
    </w:p>
    <w:p w:rsidR="00CA4CFC" w:rsidRDefault="00CA4CFC">
      <w:pPr>
        <w:pStyle w:val="ConsPlusNormal"/>
        <w:ind w:firstLine="540"/>
        <w:jc w:val="both"/>
      </w:pPr>
    </w:p>
    <w:p w:rsidR="00CA4CFC" w:rsidRDefault="00CA4CFC">
      <w:pPr>
        <w:pStyle w:val="ConsPlusNormal"/>
        <w:ind w:firstLine="540"/>
        <w:jc w:val="both"/>
      </w:pPr>
      <w:r>
        <w:t xml:space="preserve">Исключена.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Нижегородской области от 26.08.2016 N 578.</w:t>
      </w:r>
    </w:p>
    <w:p w:rsidR="00CA4CFC" w:rsidRDefault="00CA4CFC">
      <w:pPr>
        <w:pStyle w:val="ConsPlusNormal"/>
        <w:ind w:firstLine="540"/>
        <w:jc w:val="both"/>
      </w:pPr>
    </w:p>
    <w:p w:rsidR="00CA4CFC" w:rsidRDefault="00CA4CFC">
      <w:pPr>
        <w:pStyle w:val="ConsPlusNormal"/>
        <w:jc w:val="right"/>
        <w:outlineLvl w:val="1"/>
      </w:pPr>
      <w:r>
        <w:t>Таблица 6</w:t>
      </w:r>
    </w:p>
    <w:p w:rsidR="00CA4CFC" w:rsidRDefault="00CA4CFC">
      <w:pPr>
        <w:pStyle w:val="ConsPlusNormal"/>
        <w:ind w:firstLine="540"/>
        <w:jc w:val="both"/>
      </w:pPr>
    </w:p>
    <w:p w:rsidR="00CA4CFC" w:rsidRDefault="00CA4CFC">
      <w:pPr>
        <w:pStyle w:val="ConsPlusNormal"/>
        <w:jc w:val="center"/>
      </w:pPr>
      <w:r>
        <w:t>Нормативы</w:t>
      </w:r>
    </w:p>
    <w:p w:rsidR="00CA4CFC" w:rsidRDefault="00CA4CFC">
      <w:pPr>
        <w:pStyle w:val="ConsPlusNormal"/>
        <w:jc w:val="center"/>
      </w:pPr>
      <w:r>
        <w:t>потребления коммунальной услуги по электроснабжению</w:t>
      </w:r>
    </w:p>
    <w:p w:rsidR="00CA4CFC" w:rsidRDefault="00CA4CFC">
      <w:pPr>
        <w:pStyle w:val="ConsPlusNormal"/>
        <w:jc w:val="center"/>
      </w:pPr>
      <w:r>
        <w:t>в жилом помещении с учетом повышающего коэффициента</w:t>
      </w:r>
    </w:p>
    <w:p w:rsidR="00CA4CFC" w:rsidRDefault="00CA4CFC">
      <w:pPr>
        <w:pStyle w:val="ConsPlusNormal"/>
        <w:jc w:val="center"/>
      </w:pPr>
      <w:r>
        <w:t>при наличии технической возможности установки индивидуальных</w:t>
      </w:r>
    </w:p>
    <w:p w:rsidR="00CA4CFC" w:rsidRDefault="00CA4CFC">
      <w:pPr>
        <w:pStyle w:val="ConsPlusNormal"/>
        <w:jc w:val="center"/>
      </w:pPr>
      <w:r>
        <w:t>или общих (квартирных) приборов учета на период с 01.01.2017</w:t>
      </w:r>
    </w:p>
    <w:p w:rsidR="00CA4CFC" w:rsidRDefault="00CA4CFC">
      <w:pPr>
        <w:pStyle w:val="ConsPlusNormal"/>
        <w:ind w:firstLine="540"/>
        <w:jc w:val="both"/>
      </w:pPr>
    </w:p>
    <w:p w:rsidR="00CA4CFC" w:rsidRDefault="00CA4CFC">
      <w:pPr>
        <w:pStyle w:val="ConsPlusNormal"/>
        <w:ind w:firstLine="540"/>
        <w:jc w:val="both"/>
      </w:pPr>
      <w:r>
        <w:t xml:space="preserve">Исключена.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Нижегородской области от 26.08.2016 N 578.</w:t>
      </w:r>
    </w:p>
    <w:p w:rsidR="00CA4CFC" w:rsidRDefault="00CA4CFC">
      <w:pPr>
        <w:pStyle w:val="ConsPlusNormal"/>
        <w:ind w:firstLine="540"/>
        <w:jc w:val="both"/>
      </w:pPr>
    </w:p>
    <w:p w:rsidR="00CA4CFC" w:rsidRDefault="00CA4CFC">
      <w:pPr>
        <w:pStyle w:val="ConsPlusNormal"/>
        <w:ind w:firstLine="540"/>
        <w:jc w:val="both"/>
      </w:pPr>
    </w:p>
    <w:p w:rsidR="00CA4CFC" w:rsidRDefault="00CA4CFC">
      <w:pPr>
        <w:pStyle w:val="ConsPlusNormal"/>
        <w:ind w:firstLine="540"/>
        <w:jc w:val="both"/>
      </w:pPr>
    </w:p>
    <w:p w:rsidR="00CA4CFC" w:rsidRDefault="00CA4CFC">
      <w:pPr>
        <w:pStyle w:val="ConsPlusNormal"/>
        <w:ind w:firstLine="540"/>
        <w:jc w:val="both"/>
      </w:pPr>
    </w:p>
    <w:p w:rsidR="00CA4CFC" w:rsidRDefault="00CA4CFC">
      <w:pPr>
        <w:pStyle w:val="ConsPlusNormal"/>
        <w:ind w:firstLine="540"/>
        <w:jc w:val="both"/>
      </w:pPr>
    </w:p>
    <w:p w:rsidR="00CA4CFC" w:rsidRDefault="00CA4CFC">
      <w:pPr>
        <w:pStyle w:val="ConsPlusNormal"/>
        <w:jc w:val="right"/>
        <w:outlineLvl w:val="0"/>
      </w:pPr>
      <w:r>
        <w:t>Приложение 2</w:t>
      </w:r>
    </w:p>
    <w:p w:rsidR="00CA4CFC" w:rsidRDefault="00CA4CFC">
      <w:pPr>
        <w:pStyle w:val="ConsPlusNormal"/>
        <w:jc w:val="right"/>
      </w:pPr>
      <w:r>
        <w:t>к постановлению Правительства</w:t>
      </w:r>
    </w:p>
    <w:p w:rsidR="00CA4CFC" w:rsidRDefault="00CA4CFC">
      <w:pPr>
        <w:pStyle w:val="ConsPlusNormal"/>
        <w:jc w:val="right"/>
      </w:pPr>
      <w:r>
        <w:t>Нижегородской области</w:t>
      </w:r>
    </w:p>
    <w:p w:rsidR="00CA4CFC" w:rsidRDefault="00CA4CFC">
      <w:pPr>
        <w:pStyle w:val="ConsPlusNormal"/>
        <w:jc w:val="right"/>
      </w:pPr>
      <w:r>
        <w:t>от 30 августа 2012 года N 594</w:t>
      </w:r>
    </w:p>
    <w:p w:rsidR="00CA4CFC" w:rsidRDefault="00CA4CFC">
      <w:pPr>
        <w:pStyle w:val="ConsPlusNormal"/>
        <w:jc w:val="right"/>
      </w:pPr>
      <w:r>
        <w:t>(в редакции постановления</w:t>
      </w:r>
    </w:p>
    <w:p w:rsidR="00CA4CFC" w:rsidRDefault="00CA4CFC">
      <w:pPr>
        <w:pStyle w:val="ConsPlusNormal"/>
        <w:jc w:val="right"/>
      </w:pPr>
      <w:r>
        <w:t>Правительства Нижегородской области</w:t>
      </w:r>
    </w:p>
    <w:p w:rsidR="00CA4CFC" w:rsidRDefault="00CA4CFC">
      <w:pPr>
        <w:pStyle w:val="ConsPlusNormal"/>
        <w:jc w:val="right"/>
      </w:pPr>
      <w:r>
        <w:t>от 31 мая 2017 года N 366)</w:t>
      </w:r>
    </w:p>
    <w:p w:rsidR="00CA4CFC" w:rsidRDefault="00CA4CFC">
      <w:pPr>
        <w:pStyle w:val="ConsPlusNormal"/>
        <w:ind w:firstLine="540"/>
        <w:jc w:val="both"/>
      </w:pPr>
    </w:p>
    <w:p w:rsidR="00CA4CFC" w:rsidRDefault="00CA4CFC">
      <w:pPr>
        <w:pStyle w:val="ConsPlusNormal"/>
        <w:jc w:val="center"/>
      </w:pPr>
      <w:bookmarkStart w:id="1" w:name="P260"/>
      <w:bookmarkEnd w:id="1"/>
      <w:r>
        <w:t>НОРМАТИВЫ</w:t>
      </w:r>
    </w:p>
    <w:p w:rsidR="00CA4CFC" w:rsidRDefault="00CA4CFC">
      <w:pPr>
        <w:pStyle w:val="ConsPlusNormal"/>
        <w:jc w:val="center"/>
      </w:pPr>
      <w:r>
        <w:t>ПОТРЕБЛЕНИЯ ЭЛЕКТРИЧЕСКОЙ ЭНЕРГИИ В ЦЕЛЯХ СОДЕРЖАНИЯ ОБЩЕГО</w:t>
      </w:r>
    </w:p>
    <w:p w:rsidR="00CA4CFC" w:rsidRDefault="00CA4CFC">
      <w:pPr>
        <w:pStyle w:val="ConsPlusNormal"/>
        <w:jc w:val="center"/>
      </w:pPr>
      <w:r>
        <w:t>ИМУЩЕСТВА В МНОГОКВАРТИРНОМ ДОМЕ НА ТЕРРИТОРИИ</w:t>
      </w:r>
    </w:p>
    <w:p w:rsidR="00CA4CFC" w:rsidRDefault="00CA4CFC">
      <w:pPr>
        <w:pStyle w:val="ConsPlusNormal"/>
        <w:jc w:val="center"/>
      </w:pPr>
      <w:r>
        <w:t>НИЖЕГОРОДСКОЙ ОБЛАСТИ</w:t>
      </w:r>
    </w:p>
    <w:p w:rsidR="00CA4CFC" w:rsidRDefault="00CA4CFC">
      <w:pPr>
        <w:pStyle w:val="ConsPlusNormal"/>
        <w:jc w:val="center"/>
      </w:pPr>
    </w:p>
    <w:p w:rsidR="00CA4CFC" w:rsidRDefault="00CA4CFC">
      <w:pPr>
        <w:pStyle w:val="ConsPlusNormal"/>
        <w:jc w:val="center"/>
      </w:pPr>
      <w:r>
        <w:t>Список изменяющих документов</w:t>
      </w:r>
    </w:p>
    <w:p w:rsidR="00CA4CFC" w:rsidRDefault="00CA4CFC">
      <w:pPr>
        <w:pStyle w:val="ConsPlusNormal"/>
        <w:jc w:val="center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</w:t>
      </w:r>
    </w:p>
    <w:p w:rsidR="00CA4CFC" w:rsidRDefault="00CA4CFC">
      <w:pPr>
        <w:pStyle w:val="ConsPlusNormal"/>
        <w:jc w:val="center"/>
      </w:pPr>
      <w:r>
        <w:t>от 31.05.2017 N 366)</w:t>
      </w:r>
    </w:p>
    <w:p w:rsidR="00CA4CFC" w:rsidRDefault="00CA4CFC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5499"/>
        <w:gridCol w:w="1368"/>
        <w:gridCol w:w="1701"/>
      </w:tblGrid>
      <w:tr w:rsidR="00CA4CFC">
        <w:tc>
          <w:tcPr>
            <w:tcW w:w="5979" w:type="dxa"/>
            <w:gridSpan w:val="2"/>
          </w:tcPr>
          <w:p w:rsidR="00CA4CFC" w:rsidRDefault="00CA4CFC">
            <w:pPr>
              <w:pStyle w:val="ConsPlusNormal"/>
              <w:jc w:val="center"/>
            </w:pPr>
            <w:r>
              <w:t>Категория многоквартирных домов</w:t>
            </w:r>
          </w:p>
        </w:tc>
        <w:tc>
          <w:tcPr>
            <w:tcW w:w="1368" w:type="dxa"/>
          </w:tcPr>
          <w:p w:rsidR="00CA4CFC" w:rsidRDefault="00CA4CF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01" w:type="dxa"/>
          </w:tcPr>
          <w:p w:rsidR="00CA4CFC" w:rsidRDefault="00CA4CFC">
            <w:pPr>
              <w:pStyle w:val="ConsPlusNormal"/>
              <w:jc w:val="center"/>
            </w:pPr>
            <w:r>
              <w:t>Норматив потребления</w:t>
            </w:r>
          </w:p>
        </w:tc>
      </w:tr>
      <w:tr w:rsidR="00CA4CFC">
        <w:tc>
          <w:tcPr>
            <w:tcW w:w="480" w:type="dxa"/>
          </w:tcPr>
          <w:p w:rsidR="00CA4CFC" w:rsidRDefault="00CA4CF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99" w:type="dxa"/>
          </w:tcPr>
          <w:p w:rsidR="00CA4CFC" w:rsidRDefault="00CA4CFC">
            <w:pPr>
              <w:pStyle w:val="ConsPlusNormal"/>
            </w:pPr>
            <w:r>
              <w:t>Многоквартирные дома, не оборудованные лифтами и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368" w:type="dxa"/>
          </w:tcPr>
          <w:p w:rsidR="00CA4CFC" w:rsidRDefault="00CA4CFC">
            <w:pPr>
              <w:pStyle w:val="ConsPlusNormal"/>
              <w:jc w:val="center"/>
            </w:pPr>
            <w:r>
              <w:t>кВт.ч в месяц на кв. метр</w:t>
            </w:r>
          </w:p>
        </w:tc>
        <w:tc>
          <w:tcPr>
            <w:tcW w:w="1701" w:type="dxa"/>
          </w:tcPr>
          <w:p w:rsidR="00CA4CFC" w:rsidRDefault="00CA4CFC">
            <w:pPr>
              <w:pStyle w:val="ConsPlusNormal"/>
              <w:jc w:val="center"/>
            </w:pPr>
            <w:r>
              <w:t>0,39</w:t>
            </w:r>
          </w:p>
        </w:tc>
      </w:tr>
      <w:tr w:rsidR="00CA4CFC">
        <w:tc>
          <w:tcPr>
            <w:tcW w:w="480" w:type="dxa"/>
          </w:tcPr>
          <w:p w:rsidR="00CA4CFC" w:rsidRDefault="00CA4CF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99" w:type="dxa"/>
          </w:tcPr>
          <w:p w:rsidR="00CA4CFC" w:rsidRDefault="00CA4CFC">
            <w:pPr>
              <w:pStyle w:val="ConsPlusNormal"/>
            </w:pPr>
            <w:r>
              <w:t>Многоквартирные дома, оборудованные лифтами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368" w:type="dxa"/>
          </w:tcPr>
          <w:p w:rsidR="00CA4CFC" w:rsidRDefault="00CA4CFC">
            <w:pPr>
              <w:pStyle w:val="ConsPlusNormal"/>
              <w:jc w:val="center"/>
            </w:pPr>
            <w:r>
              <w:t>кВт.ч в месяц на кв. метр</w:t>
            </w:r>
          </w:p>
        </w:tc>
        <w:tc>
          <w:tcPr>
            <w:tcW w:w="1701" w:type="dxa"/>
          </w:tcPr>
          <w:p w:rsidR="00CA4CFC" w:rsidRDefault="00CA4CFC">
            <w:pPr>
              <w:pStyle w:val="ConsPlusNormal"/>
              <w:jc w:val="center"/>
            </w:pPr>
            <w:r>
              <w:t>1,60</w:t>
            </w:r>
          </w:p>
        </w:tc>
      </w:tr>
      <w:tr w:rsidR="00CA4CFC">
        <w:tc>
          <w:tcPr>
            <w:tcW w:w="480" w:type="dxa"/>
          </w:tcPr>
          <w:p w:rsidR="00CA4CFC" w:rsidRDefault="00CA4CFC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5499" w:type="dxa"/>
          </w:tcPr>
          <w:p w:rsidR="00CA4CFC" w:rsidRDefault="00CA4CFC">
            <w:pPr>
              <w:pStyle w:val="ConsPlusNormal"/>
            </w:pPr>
            <w:r>
              <w:t>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1368" w:type="dxa"/>
          </w:tcPr>
          <w:p w:rsidR="00CA4CFC" w:rsidRDefault="00CA4CFC">
            <w:pPr>
              <w:pStyle w:val="ConsPlusNormal"/>
              <w:jc w:val="center"/>
            </w:pPr>
            <w:r>
              <w:t>кВт.ч в месяц на кв. метр</w:t>
            </w:r>
          </w:p>
        </w:tc>
        <w:tc>
          <w:tcPr>
            <w:tcW w:w="1701" w:type="dxa"/>
          </w:tcPr>
          <w:p w:rsidR="00CA4CFC" w:rsidRDefault="00CA4CFC">
            <w:pPr>
              <w:pStyle w:val="ConsPlusNormal"/>
              <w:jc w:val="center"/>
            </w:pPr>
            <w:r>
              <w:t>3,69</w:t>
            </w:r>
          </w:p>
        </w:tc>
      </w:tr>
      <w:tr w:rsidR="00CA4CFC">
        <w:tc>
          <w:tcPr>
            <w:tcW w:w="480" w:type="dxa"/>
          </w:tcPr>
          <w:p w:rsidR="00CA4CFC" w:rsidRDefault="00CA4CF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99" w:type="dxa"/>
          </w:tcPr>
          <w:p w:rsidR="00CA4CFC" w:rsidRDefault="00CA4CFC">
            <w:pPr>
              <w:pStyle w:val="ConsPlusNormal"/>
            </w:pPr>
            <w:r>
              <w:t>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1368" w:type="dxa"/>
          </w:tcPr>
          <w:p w:rsidR="00CA4CFC" w:rsidRDefault="00CA4CFC">
            <w:pPr>
              <w:pStyle w:val="ConsPlusNormal"/>
              <w:jc w:val="center"/>
            </w:pPr>
            <w:r>
              <w:t>кВт.ч в месяц на кв. метр</w:t>
            </w:r>
          </w:p>
        </w:tc>
        <w:tc>
          <w:tcPr>
            <w:tcW w:w="1701" w:type="dxa"/>
          </w:tcPr>
          <w:p w:rsidR="00CA4CFC" w:rsidRDefault="00CA4CFC">
            <w:pPr>
              <w:pStyle w:val="ConsPlusNormal"/>
              <w:jc w:val="center"/>
            </w:pPr>
            <w:r>
              <w:t>0,36</w:t>
            </w:r>
          </w:p>
        </w:tc>
      </w:tr>
    </w:tbl>
    <w:p w:rsidR="00CA4CFC" w:rsidRDefault="00CA4CFC">
      <w:pPr>
        <w:pStyle w:val="ConsPlusNormal"/>
        <w:ind w:firstLine="540"/>
        <w:jc w:val="both"/>
      </w:pPr>
    </w:p>
    <w:p w:rsidR="00CA4CFC" w:rsidRDefault="00CA4CFC">
      <w:pPr>
        <w:pStyle w:val="ConsPlusNormal"/>
        <w:ind w:firstLine="540"/>
        <w:jc w:val="both"/>
      </w:pPr>
      <w:r>
        <w:t>Примечание: При определении нормативов потребления электрической энергии в целях содержания общего имущества в многоквартирном доме общая площадь помещений, входящих в состав общего имущества в многоквартирном доме, учтена как суммарная площадь следующих помещений, не являющихся частями квартир многоквартирного дома и предназначенных для обслуживания более одного помещения в многоквартирном доме: площади межквартирных лестничных площадок, лестниц, коридоров, тамбуров, холлов, вестибюлей, колясочных, помещений охраны (консьержа), и иных помещений, в том числе технических этажей, чердаков, подвалов, в которых имеются инженерные коммуникации, иное обслуживающее более одного помещения в данном доме оборудование (технических подвалов) в этом многоквартирном доме, не принадлежащие отдельным собственникам.</w:t>
      </w:r>
    </w:p>
    <w:p w:rsidR="00CA4CFC" w:rsidRDefault="00CA4CFC">
      <w:pPr>
        <w:pStyle w:val="ConsPlusNormal"/>
        <w:ind w:firstLine="540"/>
        <w:jc w:val="both"/>
      </w:pPr>
    </w:p>
    <w:p w:rsidR="00CA4CFC" w:rsidRDefault="00CA4CFC">
      <w:pPr>
        <w:pStyle w:val="ConsPlusNormal"/>
        <w:ind w:firstLine="540"/>
        <w:jc w:val="both"/>
      </w:pPr>
    </w:p>
    <w:p w:rsidR="00CA4CFC" w:rsidRDefault="00CA4C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4020" w:rsidRDefault="00C24020">
      <w:bookmarkStart w:id="2" w:name="_GoBack"/>
      <w:bookmarkEnd w:id="2"/>
    </w:p>
    <w:sectPr w:rsidR="00C24020" w:rsidSect="00342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FC"/>
    <w:rsid w:val="00C24020"/>
    <w:rsid w:val="00CA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587CC-8F0E-4770-BD24-5B8A27FE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4C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A4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4C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651FD5109FE7EB108A3AC8DC3495FA9D422B7394C7414049310130FB1D6DDB6A9B010EE3AEAF57026C2B93BAV4L" TargetMode="External"/><Relationship Id="rId13" Type="http://schemas.openxmlformats.org/officeDocument/2006/relationships/hyperlink" Target="consultantplus://offline/ref=EB651FD5109FE7EB108A24C5CA58CAFF9848767990CE4216126C0767A4B4VDL" TargetMode="External"/><Relationship Id="rId18" Type="http://schemas.openxmlformats.org/officeDocument/2006/relationships/hyperlink" Target="consultantplus://offline/ref=EB651FD5109FE7EB108A3AC8DC3495FA9D422B7397C24D4749335C3AF34461D9B6VDL" TargetMode="External"/><Relationship Id="rId26" Type="http://schemas.openxmlformats.org/officeDocument/2006/relationships/hyperlink" Target="consultantplus://offline/ref=EB651FD5109FE7EB108A3AC8DC3495FA9D422B7394C248444A380130FB1D6DDB6A9B010EE3AEAF57026C2B93BAV6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B651FD5109FE7EB108A3AC8DC3495FA9D422B7394C248444A380130FB1D6DDB6A9B010EE3AEAF57026C2B93BAV6L" TargetMode="External"/><Relationship Id="rId7" Type="http://schemas.openxmlformats.org/officeDocument/2006/relationships/hyperlink" Target="consultantplus://offline/ref=EB651FD5109FE7EB108A3AC8DC3495FA9D422B7394C749464A300130FB1D6DDB6A9B010EE3AEAF57026C2B93BAV4L" TargetMode="External"/><Relationship Id="rId12" Type="http://schemas.openxmlformats.org/officeDocument/2006/relationships/hyperlink" Target="consultantplus://offline/ref=EB651FD5109FE7EB108A24C5CA58CAFF9848747E93C04216126C0767A44D6B8E2ADB075CA0BEV2L" TargetMode="External"/><Relationship Id="rId17" Type="http://schemas.openxmlformats.org/officeDocument/2006/relationships/hyperlink" Target="consultantplus://offline/ref=EB651FD5109FE7EB108A3AC8DC3495FA9D422B7394C248444A380130FB1D6DDB6A9B010EE3AEAF57026C2B93BAV7L" TargetMode="External"/><Relationship Id="rId25" Type="http://schemas.openxmlformats.org/officeDocument/2006/relationships/hyperlink" Target="consultantplus://offline/ref=EB651FD5109FE7EB108A3AC8DC3495FA9D422B7394C248444A380130FB1D6DDB6A9B010EE3AEAF57026C2B93BAV6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B651FD5109FE7EB108A3AC8DC3495FA9D422B7394C34F474F3C0130FB1D6DDB6A9B010EE3AEAF57026C2B93BAV8L" TargetMode="External"/><Relationship Id="rId20" Type="http://schemas.openxmlformats.org/officeDocument/2006/relationships/hyperlink" Target="consultantplus://offline/ref=EB651FD5109FE7EB108A3AC8DC3495FA9D422B7394C749464A300130FB1D6DDB6A9B010EE3AEAF57026C2B93BAV7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651FD5109FE7EB108A3AC8DC3495FA9D422B7392CF4B464B335C3AF34461D96D945E19E4E7A356026C2BB9V6L" TargetMode="External"/><Relationship Id="rId11" Type="http://schemas.openxmlformats.org/officeDocument/2006/relationships/hyperlink" Target="consultantplus://offline/ref=EB651FD5109FE7EB108A24C5CA58CAFF9848747E93C04216126C0767A44D6B8E2ADB075BA0EBA454B0V0L" TargetMode="External"/><Relationship Id="rId24" Type="http://schemas.openxmlformats.org/officeDocument/2006/relationships/hyperlink" Target="consultantplus://offline/ref=EB651FD5109FE7EB108A3AC8DC3495FA9D422B7394C248444A380130FB1D6DDB6A9B010EE3AEAF57026C2B93BAV6L" TargetMode="External"/><Relationship Id="rId5" Type="http://schemas.openxmlformats.org/officeDocument/2006/relationships/hyperlink" Target="consultantplus://offline/ref=EB651FD5109FE7EB108A3AC8DC3495FA9D422B7393C149404B335C3AF34461D96D945E19E4E7A356026C2BB9V6L" TargetMode="External"/><Relationship Id="rId15" Type="http://schemas.openxmlformats.org/officeDocument/2006/relationships/hyperlink" Target="consultantplus://offline/ref=EB651FD5109FE7EB108A3AC8DC3495FA9D422B7394C34F474F3C0130FB1D6DDB6A9B010EE3AEAF57026C2B93BAV9L" TargetMode="External"/><Relationship Id="rId23" Type="http://schemas.openxmlformats.org/officeDocument/2006/relationships/hyperlink" Target="consultantplus://offline/ref=EB651FD5109FE7EB108A3AC8DC3495FA9D422B7394C248444A380130FB1D6DDB6A9B010EE3AEAF57026C2B93BAV6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EB651FD5109FE7EB108A3AC8DC3495FA9D422B7394C34F474F3C0130FB1D6DDB6A9B010EE3AEAF57026C2B93BAV4L" TargetMode="External"/><Relationship Id="rId19" Type="http://schemas.openxmlformats.org/officeDocument/2006/relationships/hyperlink" Target="consultantplus://offline/ref=EB651FD5109FE7EB108A3AC8DC3495FA9D422B7394C34F474F3C0130FB1D6DDB6A9B010EE3AEAF57026C2B92BAV1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B651FD5109FE7EB108A3AC8DC3495FA9D422B7394C248444A380130FB1D6DDB6A9B010EE3AEAF57026C2B93BAV4L" TargetMode="External"/><Relationship Id="rId14" Type="http://schemas.openxmlformats.org/officeDocument/2006/relationships/hyperlink" Target="consultantplus://offline/ref=EB651FD5109FE7EB108A24C5CA58CAFF9848757F9DCE4216126C0767A44D6B8E2ADB075BA0EAA256B0VAL" TargetMode="External"/><Relationship Id="rId22" Type="http://schemas.openxmlformats.org/officeDocument/2006/relationships/hyperlink" Target="consultantplus://offline/ref=EB651FD5109FE7EB108A3AC8DC3495FA9D422B7394C248444A380130FB1D6DDB6A9B010EE3AEAF57026C2B93BAV6L" TargetMode="External"/><Relationship Id="rId27" Type="http://schemas.openxmlformats.org/officeDocument/2006/relationships/hyperlink" Target="consultantplus://offline/ref=EB651FD5109FE7EB108A3AC8DC3495FA9D422B7394C34F474F3C0130FB1D6DDB6A9B010EE3AEAF57026C2B92BAV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1727</Words>
  <Characters>9845</Characters>
  <Application>Microsoft Office Word</Application>
  <DocSecurity>0</DocSecurity>
  <Lines>82</Lines>
  <Paragraphs>23</Paragraphs>
  <ScaleCrop>false</ScaleCrop>
  <Company>Волгаэнерго</Company>
  <LinksUpToDate>false</LinksUpToDate>
  <CharactersWithSpaces>11549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Зыкова Галина Васильевна</dc:creator>
  <cp:keywords/>
  <dc:description/>
  <cp:lastModifiedBy>Зыкова Галина Васильевна</cp:lastModifiedBy>
  <cp:revision>1</cp:revision>
  <dcterms:created xsi:type="dcterms:W3CDTF">2017-07-13T11:21:00Z</dcterms:created>
  <dcterms:modified xsi:type="dcterms:W3CDTF">2017-07-13T11:21:00Z</dcterms:modified>
</cp:coreProperties>
</file>