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B7" w:rsidRPr="000779D1" w:rsidRDefault="002866B7" w:rsidP="002866B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9D1">
        <w:rPr>
          <w:rFonts w:ascii="Times New Roman" w:hAnsi="Times New Roman" w:cs="Times New Roman"/>
          <w:b/>
          <w:sz w:val="24"/>
          <w:szCs w:val="24"/>
        </w:rPr>
        <w:t>Решение № 60/62 от 19.12.2025г.</w:t>
      </w:r>
    </w:p>
    <w:p w:rsidR="00CD7E9C" w:rsidRDefault="002866B7" w:rsidP="002866B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C" w:rsidRPr="00CD7E9C">
        <w:rPr>
          <w:rFonts w:ascii="Times New Roman" w:hAnsi="Times New Roman" w:cs="Times New Roman"/>
          <w:b/>
          <w:sz w:val="24"/>
          <w:szCs w:val="24"/>
        </w:rPr>
        <w:t>«Об установлении ОБЩЕСТВУ С ОГРАНИЧЕННОЙ ОТВЕТСТВЕННОСТЬЮ «АВТОЗАВОДСКАЯ ТЭЦ» (ИНН 5256049357), г. Нижний Новгород, тарифов в сфере теплоснабжения»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1134"/>
        <w:gridCol w:w="2551"/>
        <w:gridCol w:w="2694"/>
      </w:tblGrid>
      <w:tr w:rsidR="00CD7E9C" w:rsidRPr="00CD7E9C" w:rsidTr="00CD7E9C">
        <w:trPr>
          <w:trHeight w:val="31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Вода</w:t>
            </w:r>
          </w:p>
        </w:tc>
      </w:tr>
      <w:tr w:rsidR="002866B7" w:rsidRPr="00CD7E9C" w:rsidTr="00126F1A">
        <w:trPr>
          <w:trHeight w:val="14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B7" w:rsidRPr="00CD7E9C" w:rsidRDefault="002866B7" w:rsidP="00286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B7" w:rsidRPr="00CD7E9C" w:rsidRDefault="002866B7" w:rsidP="00286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B7" w:rsidRPr="00CD7E9C" w:rsidRDefault="002866B7" w:rsidP="00286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B7" w:rsidRPr="002866B7" w:rsidRDefault="002866B7" w:rsidP="00286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6B7">
              <w:rPr>
                <w:rFonts w:ascii="Times New Roman" w:hAnsi="Times New Roman" w:cs="Times New Roman"/>
                <w:sz w:val="24"/>
                <w:szCs w:val="24"/>
              </w:rPr>
              <w:t>с 1 января по 30 сентября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B7" w:rsidRPr="002866B7" w:rsidRDefault="002866B7" w:rsidP="00286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B7">
              <w:rPr>
                <w:rFonts w:ascii="Times New Roman" w:hAnsi="Times New Roman" w:cs="Times New Roman"/>
                <w:sz w:val="24"/>
                <w:szCs w:val="24"/>
              </w:rPr>
              <w:t>с 1 октября по 31 декабря</w:t>
            </w:r>
          </w:p>
        </w:tc>
      </w:tr>
      <w:tr w:rsidR="00CD7E9C" w:rsidRPr="00CD7E9C" w:rsidTr="00CD7E9C">
        <w:trPr>
          <w:trHeight w:val="11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Для потребителей, подключенных к тепловым сетям на район</w:t>
            </w:r>
          </w:p>
        </w:tc>
      </w:tr>
      <w:tr w:rsidR="00CD7E9C" w:rsidRPr="00CD7E9C" w:rsidTr="00126F1A">
        <w:trPr>
          <w:trHeight w:val="45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2866B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2761,16</w:t>
            </w:r>
          </w:p>
        </w:tc>
      </w:tr>
      <w:tr w:rsidR="00CD7E9C" w:rsidRPr="00CD7E9C" w:rsidTr="00CD7E9C">
        <w:trPr>
          <w:trHeight w:val="90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5F41C4" w:rsidP="00CD7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C4">
              <w:rPr>
                <w:rFonts w:ascii="Times New Roman" w:hAnsi="Times New Roman" w:cs="Times New Roman"/>
                <w:bCs/>
                <w:sz w:val="24"/>
                <w:szCs w:val="24"/>
              </w:rPr>
              <w:t>Для потребителей, подключенных к тепловым сетям ОБЩЕСТВА С ОГРАНИЧЕННОЙ ОТВЕТСТВЕННОСТЬЮ «ТЕПЛОСЕТИ» (ИНН 5256112714), г. Нижний Новгород, и к коллекторам котельной по ул. Новикова-Прибоя, д. 18, г. Нижний Новгород ОБЩЕСТВА С ОГРАНИЧЕННОЙ ОТВЕТСТВЕННОСТЬЮ «ГЕНЕРАЦИЯ ТЕПЛА» (ИНН 5258103070), г. Нижний Новгород</w:t>
            </w:r>
          </w:p>
        </w:tc>
      </w:tr>
      <w:tr w:rsidR="00CD7E9C" w:rsidRPr="00CD7E9C" w:rsidTr="00126F1A">
        <w:trPr>
          <w:trHeight w:val="7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2866B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CD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2126,25</w:t>
            </w:r>
          </w:p>
        </w:tc>
      </w:tr>
      <w:tr w:rsidR="00CD7E9C" w:rsidRPr="00CD7E9C" w:rsidTr="00B45FB5">
        <w:trPr>
          <w:trHeight w:val="90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B45F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D7E9C" w:rsidRPr="00CD7E9C" w:rsidRDefault="00CD7E9C" w:rsidP="00B45F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5F41C4" w:rsidP="00B45F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1C4">
              <w:rPr>
                <w:rFonts w:ascii="Times New Roman" w:hAnsi="Times New Roman" w:cs="Times New Roman"/>
                <w:bCs/>
                <w:sz w:val="24"/>
                <w:szCs w:val="24"/>
              </w:rPr>
              <w:t>Для потребителей, подключенных к тепловым сетям от котельных ОБЩЕСТВА С ОГРАНИЧЕННОЙ ОТВЕТСТВЕННОСТЬЮ «ГЕНЕРАЦИЯ ТЕПЛА» (ИНН 5258103070), г. Нижний Новгород, и АКЦИОНЕРНОГО ОБЩЕСТВА «ЭНЕРГОСЕТЕВАЯ КОМПАНИЯ» (ИНН 5262054490), г. Нижний Новгород</w:t>
            </w:r>
          </w:p>
        </w:tc>
      </w:tr>
      <w:tr w:rsidR="00CD7E9C" w:rsidRPr="00CD7E9C" w:rsidTr="00126F1A">
        <w:trPr>
          <w:trHeight w:val="7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B45F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B4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2866B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B4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2901,58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0779D1" w:rsidP="00B4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3188,84</w:t>
            </w:r>
          </w:p>
        </w:tc>
      </w:tr>
      <w:tr w:rsidR="00CD7E9C" w:rsidRPr="00CD7E9C" w:rsidTr="00B45FB5">
        <w:trPr>
          <w:trHeight w:val="11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E9C" w:rsidRPr="00CD7E9C" w:rsidRDefault="00CD7E9C" w:rsidP="00B45F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D7E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C" w:rsidRPr="00CD7E9C" w:rsidRDefault="00CD7E9C" w:rsidP="00CD7E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50B7">
              <w:rPr>
                <w:rFonts w:ascii="Times New Roman" w:hAnsi="Times New Roman" w:cs="Times New Roman"/>
                <w:sz w:val="24"/>
                <w:szCs w:val="24"/>
              </w:rPr>
              <w:t>о схеме подключения к теплотрассе «Прибрежная» ООО «КОММУНАЛЬНАЯ СЕТЕВАЯ КОМПАНИЯ» (ИНН 5256122751), г. Нижний Новгород:</w:t>
            </w:r>
          </w:p>
        </w:tc>
      </w:tr>
      <w:tr w:rsidR="00790304" w:rsidRPr="00CD7E9C" w:rsidTr="00126F1A">
        <w:trPr>
          <w:trHeight w:val="45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04" w:rsidRPr="00CD7E9C" w:rsidRDefault="00790304" w:rsidP="0079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04" w:rsidRPr="00CD7E9C" w:rsidRDefault="00790304" w:rsidP="0079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04" w:rsidRPr="00CD7E9C" w:rsidRDefault="00790304" w:rsidP="0079030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4" w:rsidRPr="00CD7E9C" w:rsidRDefault="00790304" w:rsidP="00790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4" w:rsidRPr="00CD7E9C" w:rsidRDefault="00790304" w:rsidP="0079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2761,16</w:t>
            </w:r>
          </w:p>
        </w:tc>
      </w:tr>
      <w:bookmarkEnd w:id="0"/>
    </w:tbl>
    <w:p w:rsidR="00CD7E9C" w:rsidRDefault="00CD7E9C" w:rsidP="00114A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CD7E9C" w:rsidSect="00B84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F0264B8"/>
    <w:multiLevelType w:val="hybridMultilevel"/>
    <w:tmpl w:val="6A34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9D"/>
    <w:rsid w:val="000779D1"/>
    <w:rsid w:val="00114A5D"/>
    <w:rsid w:val="00126F1A"/>
    <w:rsid w:val="00160B9D"/>
    <w:rsid w:val="001A4227"/>
    <w:rsid w:val="0020235E"/>
    <w:rsid w:val="00205C63"/>
    <w:rsid w:val="002623C8"/>
    <w:rsid w:val="002866B7"/>
    <w:rsid w:val="0029454D"/>
    <w:rsid w:val="002F453C"/>
    <w:rsid w:val="00394524"/>
    <w:rsid w:val="00401F5F"/>
    <w:rsid w:val="00492C22"/>
    <w:rsid w:val="004B5EDC"/>
    <w:rsid w:val="004D5114"/>
    <w:rsid w:val="00517B1D"/>
    <w:rsid w:val="005D14E8"/>
    <w:rsid w:val="005F41C4"/>
    <w:rsid w:val="00665CA3"/>
    <w:rsid w:val="006B115A"/>
    <w:rsid w:val="00755F56"/>
    <w:rsid w:val="00756945"/>
    <w:rsid w:val="00761F14"/>
    <w:rsid w:val="00790304"/>
    <w:rsid w:val="008103F7"/>
    <w:rsid w:val="00855A19"/>
    <w:rsid w:val="00876022"/>
    <w:rsid w:val="008B11D4"/>
    <w:rsid w:val="008D022F"/>
    <w:rsid w:val="008E5964"/>
    <w:rsid w:val="008F3186"/>
    <w:rsid w:val="0092344F"/>
    <w:rsid w:val="00A00142"/>
    <w:rsid w:val="00AE22B9"/>
    <w:rsid w:val="00B841AC"/>
    <w:rsid w:val="00BB39CA"/>
    <w:rsid w:val="00BC7671"/>
    <w:rsid w:val="00BD54D8"/>
    <w:rsid w:val="00C47A15"/>
    <w:rsid w:val="00C8505A"/>
    <w:rsid w:val="00CD7E9C"/>
    <w:rsid w:val="00D3369B"/>
    <w:rsid w:val="00E7739F"/>
    <w:rsid w:val="00F20C25"/>
    <w:rsid w:val="00F7761D"/>
    <w:rsid w:val="00F86507"/>
    <w:rsid w:val="00F97015"/>
    <w:rsid w:val="00FF37CC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B8F6"/>
  <w15:chartTrackingRefBased/>
  <w15:docId w15:val="{26D11D8D-A44C-4A3C-B341-68BBEF5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015"/>
    <w:pPr>
      <w:ind w:left="720"/>
      <w:contextualSpacing/>
    </w:pPr>
  </w:style>
  <w:style w:type="paragraph" w:styleId="a4">
    <w:name w:val="Body Text"/>
    <w:aliases w:val="Знак,Основной текст Знак Знак,Знак Знак2 Знак,Знак Знак Знак"/>
    <w:basedOn w:val="a"/>
    <w:link w:val="a5"/>
    <w:rsid w:val="00F776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4"/>
    <w:rsid w:val="00F7761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 Kseniya</dc:creator>
  <cp:keywords/>
  <dc:description/>
  <cp:lastModifiedBy>Виноградова Ирина Владимировна</cp:lastModifiedBy>
  <cp:revision>5</cp:revision>
  <dcterms:created xsi:type="dcterms:W3CDTF">2026-03-12T06:58:00Z</dcterms:created>
  <dcterms:modified xsi:type="dcterms:W3CDTF">2026-03-12T10:59:00Z</dcterms:modified>
</cp:coreProperties>
</file>