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ED6" w:rsidRPr="00B12ED6" w:rsidRDefault="00B12ED6" w:rsidP="00B12ED6">
      <w:pPr>
        <w:spacing w:after="150" w:line="270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bookmarkStart w:id="0" w:name="_GoBack"/>
      <w:bookmarkEnd w:id="0"/>
      <w:r w:rsidRPr="00B12ED6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Оплатить квитанции ЖКХ сотруднику почты Вы </w:t>
      </w:r>
      <w:proofErr w:type="gramStart"/>
      <w:r w:rsidRPr="00B12ED6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можете</w:t>
      </w:r>
      <w:proofErr w:type="gramEnd"/>
      <w:r w:rsidRPr="00B12ED6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 не выходя из дома. По Вашей заявке сотрудник Почты России придет к Вам на дом и примет платеж с выдачей квитанции об оплате. </w:t>
      </w:r>
    </w:p>
    <w:p w:rsidR="00B12ED6" w:rsidRPr="00B12ED6" w:rsidRDefault="00B12ED6" w:rsidP="00B12ED6">
      <w:pPr>
        <w:spacing w:after="0" w:line="270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0"/>
        <w:gridCol w:w="6745"/>
      </w:tblGrid>
      <w:tr w:rsidR="00B12ED6" w:rsidRPr="00B12ED6" w:rsidTr="00B12E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105" w:type="dxa"/>
              <w:right w:w="210" w:type="dxa"/>
            </w:tcMar>
            <w:vAlign w:val="center"/>
            <w:hideMark/>
          </w:tcPr>
          <w:p w:rsidR="00B12ED6" w:rsidRPr="00B12ED6" w:rsidRDefault="00B12ED6" w:rsidP="00B12ED6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B12ED6">
              <w:rPr>
                <w:rFonts w:ascii="Arial" w:eastAsia="Times New Roman" w:hAnsi="Arial" w:cs="Arial"/>
                <w:noProof/>
                <w:color w:val="252525"/>
                <w:sz w:val="18"/>
                <w:szCs w:val="18"/>
                <w:lang w:eastAsia="ru-RU"/>
              </w:rPr>
              <w:drawing>
                <wp:inline distT="0" distB="0" distL="0" distR="0" wp14:anchorId="781C3B5E" wp14:editId="7FE8BECE">
                  <wp:extent cx="1428750" cy="609600"/>
                  <wp:effectExtent l="0" t="0" r="0" b="0"/>
                  <wp:docPr id="14" name="Рисунок 4" descr="p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105" w:type="dxa"/>
              <w:right w:w="210" w:type="dxa"/>
            </w:tcMar>
            <w:vAlign w:val="center"/>
            <w:hideMark/>
          </w:tcPr>
          <w:p w:rsidR="00B12ED6" w:rsidRPr="00B12ED6" w:rsidRDefault="00B12ED6" w:rsidP="00B12ED6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B12ED6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Шаг 1</w:t>
            </w:r>
            <w:r w:rsidRPr="00B12ED6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br/>
              <w:t xml:space="preserve">Оформить заявку, позвонив по номеру телефона </w:t>
            </w:r>
            <w:r w:rsidRPr="00B12ED6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ru-RU"/>
              </w:rPr>
              <w:t>431-77-30</w:t>
            </w:r>
            <w:r w:rsidRPr="00B12ED6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12ED6" w:rsidRPr="00B12ED6" w:rsidTr="00B12E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105" w:type="dxa"/>
              <w:right w:w="210" w:type="dxa"/>
            </w:tcMar>
            <w:vAlign w:val="center"/>
            <w:hideMark/>
          </w:tcPr>
          <w:p w:rsidR="00B12ED6" w:rsidRPr="00B12ED6" w:rsidRDefault="00B12ED6" w:rsidP="00B12ED6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B12ED6">
              <w:rPr>
                <w:rFonts w:ascii="Arial" w:eastAsia="Times New Roman" w:hAnsi="Arial" w:cs="Arial"/>
                <w:noProof/>
                <w:color w:val="252525"/>
                <w:sz w:val="18"/>
                <w:szCs w:val="18"/>
                <w:lang w:eastAsia="ru-RU"/>
              </w:rPr>
              <w:drawing>
                <wp:inline distT="0" distB="0" distL="0" distR="0" wp14:anchorId="6E1E741D" wp14:editId="09354118">
                  <wp:extent cx="1428750" cy="952500"/>
                  <wp:effectExtent l="0" t="0" r="0" b="0"/>
                  <wp:docPr id="15" name="Рисунок 5" descr="pi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105" w:type="dxa"/>
              <w:right w:w="210" w:type="dxa"/>
            </w:tcMar>
            <w:vAlign w:val="center"/>
            <w:hideMark/>
          </w:tcPr>
          <w:p w:rsidR="00B12ED6" w:rsidRPr="00B12ED6" w:rsidRDefault="00B12ED6" w:rsidP="00B12ED6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B12ED6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Шаг 2</w:t>
            </w:r>
            <w:r w:rsidRPr="00B12ED6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br/>
              <w:t xml:space="preserve">В назначенное время быть дома, чтобы произвести оплату сотруднику Почты России </w:t>
            </w:r>
          </w:p>
        </w:tc>
      </w:tr>
      <w:tr w:rsidR="00B12ED6" w:rsidRPr="00B12ED6" w:rsidTr="00B12E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105" w:type="dxa"/>
              <w:right w:w="210" w:type="dxa"/>
            </w:tcMar>
            <w:vAlign w:val="center"/>
            <w:hideMark/>
          </w:tcPr>
          <w:p w:rsidR="00B12ED6" w:rsidRPr="00B12ED6" w:rsidRDefault="00B12ED6" w:rsidP="00B12ED6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B12ED6">
              <w:rPr>
                <w:rFonts w:ascii="Arial" w:eastAsia="Times New Roman" w:hAnsi="Arial" w:cs="Arial"/>
                <w:noProof/>
                <w:color w:val="252525"/>
                <w:sz w:val="18"/>
                <w:szCs w:val="18"/>
                <w:lang w:eastAsia="ru-RU"/>
              </w:rPr>
              <w:drawing>
                <wp:inline distT="0" distB="0" distL="0" distR="0" wp14:anchorId="21597D30" wp14:editId="04F88843">
                  <wp:extent cx="1428750" cy="1200150"/>
                  <wp:effectExtent l="0" t="0" r="0" b="0"/>
                  <wp:docPr id="16" name="Рисунок 6" descr="pi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i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105" w:type="dxa"/>
              <w:right w:w="210" w:type="dxa"/>
            </w:tcMar>
            <w:vAlign w:val="center"/>
            <w:hideMark/>
          </w:tcPr>
          <w:p w:rsidR="00B12ED6" w:rsidRPr="00B12ED6" w:rsidRDefault="00B12ED6" w:rsidP="00B12ED6">
            <w:pPr>
              <w:spacing w:after="30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</w:pPr>
            <w:r w:rsidRPr="00B12ED6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>Шаг 3</w:t>
            </w:r>
            <w:r w:rsidRPr="00B12ED6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br/>
              <w:t>Оплатить коммунальные платежи сотруднику Почты России.</w:t>
            </w:r>
            <w:r w:rsidRPr="00B12ED6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br/>
            </w:r>
            <w:r w:rsidRPr="00B12ED6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ВНИМАНИЕ!</w:t>
            </w:r>
            <w:r w:rsidRPr="00B12ED6">
              <w:rPr>
                <w:rFonts w:ascii="Arial" w:eastAsia="Times New Roman" w:hAnsi="Arial" w:cs="Arial"/>
                <w:color w:val="252525"/>
                <w:sz w:val="18"/>
                <w:szCs w:val="18"/>
                <w:lang w:eastAsia="ru-RU"/>
              </w:rPr>
              <w:t xml:space="preserve"> К ОПЛАТЕ ПРИНИМАЕТСЯ ТОЛЬКО НАЛИЧНЫЕ ДЕНЕЖНЫЕ СРЕДТСВА</w:t>
            </w:r>
          </w:p>
        </w:tc>
      </w:tr>
    </w:tbl>
    <w:p w:rsidR="00693290" w:rsidRDefault="00693290"/>
    <w:sectPr w:rsidR="00693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D6"/>
    <w:rsid w:val="00693290"/>
    <w:rsid w:val="009D0D97"/>
    <w:rsid w:val="00B1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5F99D-5DB8-4C8B-A1ED-0925DACF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2841">
                  <w:marLeft w:val="-14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92524">
                  <w:marLeft w:val="-14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70870">
                  <w:marLeft w:val="-3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42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1946">
                          <w:marLeft w:val="-150"/>
                          <w:marRight w:val="0"/>
                          <w:marTop w:val="0"/>
                          <w:marBottom w:val="300"/>
                          <w:divBdr>
                            <w:top w:val="single" w:sz="6" w:space="0" w:color="E6E6E6"/>
                            <w:left w:val="single" w:sz="6" w:space="0" w:color="CFCFCF"/>
                            <w:bottom w:val="single" w:sz="6" w:space="13" w:color="CFCFCF"/>
                            <w:right w:val="single" w:sz="6" w:space="0" w:color="CFCFCF"/>
                          </w:divBdr>
                        </w:div>
                        <w:div w:id="1369720461">
                          <w:marLeft w:val="-150"/>
                          <w:marRight w:val="0"/>
                          <w:marTop w:val="0"/>
                          <w:marBottom w:val="300"/>
                          <w:divBdr>
                            <w:top w:val="single" w:sz="6" w:space="0" w:color="E6E6E6"/>
                            <w:left w:val="single" w:sz="6" w:space="0" w:color="CFCFCF"/>
                            <w:bottom w:val="single" w:sz="6" w:space="13" w:color="CFCFCF"/>
                            <w:right w:val="single" w:sz="6" w:space="0" w:color="CFCFCF"/>
                          </w:divBdr>
                        </w:div>
                        <w:div w:id="118577245">
                          <w:marLeft w:val="-15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7924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137858">
                          <w:marLeft w:val="-150"/>
                          <w:marRight w:val="0"/>
                          <w:marTop w:val="0"/>
                          <w:marBottom w:val="225"/>
                          <w:divBdr>
                            <w:top w:val="single" w:sz="6" w:space="11" w:color="E6E6E6"/>
                            <w:left w:val="single" w:sz="6" w:space="11" w:color="E6E6E6"/>
                            <w:bottom w:val="single" w:sz="6" w:space="11" w:color="E6E6E6"/>
                            <w:right w:val="single" w:sz="6" w:space="11" w:color="E6E6E6"/>
                          </w:divBdr>
                          <w:divsChild>
                            <w:div w:id="91809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462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5236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56949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8384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76766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230671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Chernova Svetlana</dc:creator>
  <cp:keywords/>
  <dc:description/>
  <cp:lastModifiedBy>Chernova Svetlana</cp:lastModifiedBy>
  <cp:revision>2</cp:revision>
  <dcterms:created xsi:type="dcterms:W3CDTF">2020-07-30T13:18:00Z</dcterms:created>
  <dcterms:modified xsi:type="dcterms:W3CDTF">2020-07-30T13:18:00Z</dcterms:modified>
</cp:coreProperties>
</file>